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AB09" w14:textId="32DB1882" w:rsidR="00ED16FD" w:rsidRPr="008C0358" w:rsidRDefault="008C0358" w:rsidP="00ED16FD">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0" w:after="40" w:line="264" w:lineRule="auto"/>
        <w:rPr>
          <w:rFonts w:ascii="Times New Roman" w:hAnsi="Times New Roman" w:cs="Times New Roman"/>
          <w:b/>
          <w:bCs/>
          <w:sz w:val="24"/>
          <w:szCs w:val="24"/>
          <w:lang w:val="de-DE"/>
        </w:rPr>
      </w:pPr>
      <w:r w:rsidRPr="008C0358">
        <w:rPr>
          <w:rFonts w:ascii="Times New Roman" w:eastAsia="Times New Roman" w:hAnsi="Times New Roman" w:cs="Times New Roman"/>
          <w:b/>
          <w:bCs/>
          <w:noProof/>
          <w:sz w:val="24"/>
          <w:szCs w:val="24"/>
          <w:lang w:eastAsia="en-US"/>
        </w:rPr>
        <w:drawing>
          <wp:anchor distT="152400" distB="152400" distL="152400" distR="152400" simplePos="0" relativeHeight="251663360" behindDoc="0" locked="0" layoutInCell="1" allowOverlap="1" wp14:anchorId="799706F5" wp14:editId="7A750D20">
            <wp:simplePos x="0" y="0"/>
            <wp:positionH relativeFrom="page">
              <wp:posOffset>4981575</wp:posOffset>
            </wp:positionH>
            <wp:positionV relativeFrom="page">
              <wp:posOffset>427355</wp:posOffset>
            </wp:positionV>
            <wp:extent cx="914401" cy="914401"/>
            <wp:effectExtent l="0" t="0" r="0" b="0"/>
            <wp:wrapThrough wrapText="bothSides" distL="152400" distR="152400">
              <wp:wrapPolygon edited="1">
                <wp:start x="10764" y="144"/>
                <wp:lineTo x="20052" y="5472"/>
                <wp:lineTo x="20016" y="16200"/>
                <wp:lineTo x="10764" y="21456"/>
                <wp:lineTo x="1548" y="16164"/>
                <wp:lineTo x="1584" y="5436"/>
                <wp:lineTo x="10764" y="144"/>
              </wp:wrapPolygon>
            </wp:wrapThrough>
            <wp:docPr id="221453697" name="officeArt object" descr="62cbd92b06078f441db6a23f_aws-saa.png"/>
            <wp:cNvGraphicFramePr/>
            <a:graphic xmlns:a="http://schemas.openxmlformats.org/drawingml/2006/main">
              <a:graphicData uri="http://schemas.openxmlformats.org/drawingml/2006/picture">
                <pic:pic xmlns:pic="http://schemas.openxmlformats.org/drawingml/2006/picture">
                  <pic:nvPicPr>
                    <pic:cNvPr id="1073741825" name="62cbd92b06078f441db6a23f_aws-saa.png" descr="62cbd92b06078f441db6a23f_aws-saa.png"/>
                    <pic:cNvPicPr>
                      <a:picLocks noChangeAspect="1"/>
                    </pic:cNvPicPr>
                  </pic:nvPicPr>
                  <pic:blipFill>
                    <a:blip r:embed="rId7" cstate="print"/>
                    <a:stretch>
                      <a:fillRect/>
                    </a:stretch>
                  </pic:blipFill>
                  <pic:spPr>
                    <a:xfrm>
                      <a:off x="0" y="0"/>
                      <a:ext cx="914401" cy="914401"/>
                    </a:xfrm>
                    <a:prstGeom prst="rect">
                      <a:avLst/>
                    </a:prstGeom>
                    <a:ln w="12700" cap="flat">
                      <a:noFill/>
                      <a:miter lim="400000"/>
                    </a:ln>
                    <a:effectLst/>
                  </pic:spPr>
                </pic:pic>
              </a:graphicData>
            </a:graphic>
          </wp:anchor>
        </w:drawing>
      </w:r>
      <w:r w:rsidRPr="008C0358">
        <w:rPr>
          <w:rFonts w:ascii="Times New Roman" w:eastAsia="Times New Roman" w:hAnsi="Times New Roman" w:cs="Times New Roman"/>
          <w:b/>
          <w:bCs/>
          <w:noProof/>
          <w:sz w:val="24"/>
          <w:szCs w:val="24"/>
          <w:lang w:eastAsia="en-US"/>
        </w:rPr>
        <w:drawing>
          <wp:anchor distT="152400" distB="152400" distL="152400" distR="152400" simplePos="0" relativeHeight="251661312" behindDoc="0" locked="0" layoutInCell="1" allowOverlap="1" wp14:anchorId="33335302" wp14:editId="0A89702C">
            <wp:simplePos x="0" y="0"/>
            <wp:positionH relativeFrom="page">
              <wp:posOffset>5988050</wp:posOffset>
            </wp:positionH>
            <wp:positionV relativeFrom="page">
              <wp:posOffset>624205</wp:posOffset>
            </wp:positionV>
            <wp:extent cx="1158240" cy="599344"/>
            <wp:effectExtent l="0" t="0" r="0" b="0"/>
            <wp:wrapThrough wrapText="bothSides" distL="152400" distR="152400">
              <wp:wrapPolygon edited="1">
                <wp:start x="0" y="0"/>
                <wp:lineTo x="21600" y="0"/>
                <wp:lineTo x="21600" y="21600"/>
                <wp:lineTo x="0" y="21600"/>
                <wp:lineTo x="0" y="0"/>
              </wp:wrapPolygon>
            </wp:wrapThrough>
            <wp:docPr id="1073741826" name="officeArt object" descr="microsoft-certified-professional.jpg"/>
            <wp:cNvGraphicFramePr/>
            <a:graphic xmlns:a="http://schemas.openxmlformats.org/drawingml/2006/main">
              <a:graphicData uri="http://schemas.openxmlformats.org/drawingml/2006/picture">
                <pic:pic xmlns:pic="http://schemas.openxmlformats.org/drawingml/2006/picture">
                  <pic:nvPicPr>
                    <pic:cNvPr id="1073741826" name="officeArt object" descr="microsoft-certified-professional.jpg"/>
                    <pic:cNvPicPr>
                      <a:picLocks noChangeAspect="1"/>
                    </pic:cNvPicPr>
                  </pic:nvPicPr>
                  <pic:blipFill>
                    <a:blip r:embed="rId8" cstate="print"/>
                    <a:stretch>
                      <a:fillRect/>
                    </a:stretch>
                  </pic:blipFill>
                  <pic:spPr>
                    <a:xfrm>
                      <a:off x="0" y="0"/>
                      <a:ext cx="1158240" cy="599344"/>
                    </a:xfrm>
                    <a:prstGeom prst="rect">
                      <a:avLst/>
                    </a:prstGeom>
                    <a:ln w="12700" cap="flat">
                      <a:noFill/>
                      <a:miter lim="400000"/>
                    </a:ln>
                    <a:effectLst/>
                  </pic:spPr>
                </pic:pic>
              </a:graphicData>
            </a:graphic>
          </wp:anchor>
        </w:drawing>
      </w:r>
      <w:proofErr w:type="spellStart"/>
      <w:r w:rsidR="004C11B6" w:rsidRPr="008C0358">
        <w:rPr>
          <w:rFonts w:ascii="Times New Roman" w:hAnsi="Times New Roman" w:cs="Times New Roman"/>
          <w:b/>
          <w:bCs/>
          <w:sz w:val="24"/>
          <w:szCs w:val="24"/>
          <w:lang w:val="de-DE"/>
        </w:rPr>
        <w:t>A</w:t>
      </w:r>
      <w:r w:rsidR="001E5DFE">
        <w:rPr>
          <w:rFonts w:ascii="Times New Roman" w:hAnsi="Times New Roman" w:cs="Times New Roman"/>
          <w:b/>
          <w:bCs/>
          <w:sz w:val="24"/>
          <w:szCs w:val="24"/>
          <w:lang w:val="de-DE"/>
        </w:rPr>
        <w:t>a</w:t>
      </w:r>
      <w:r w:rsidR="005C23FA" w:rsidRPr="008C0358">
        <w:rPr>
          <w:rFonts w:ascii="Times New Roman" w:hAnsi="Times New Roman" w:cs="Times New Roman"/>
          <w:b/>
          <w:bCs/>
          <w:sz w:val="24"/>
          <w:szCs w:val="24"/>
          <w:lang w:val="de-DE"/>
        </w:rPr>
        <w:t>mani</w:t>
      </w:r>
      <w:proofErr w:type="spellEnd"/>
      <w:r w:rsidR="004C11B6" w:rsidRPr="008C0358">
        <w:rPr>
          <w:rFonts w:ascii="Times New Roman" w:hAnsi="Times New Roman" w:cs="Times New Roman"/>
          <w:b/>
          <w:bCs/>
          <w:sz w:val="24"/>
          <w:szCs w:val="24"/>
          <w:lang w:val="de-DE"/>
        </w:rPr>
        <w:t xml:space="preserve"> </w:t>
      </w:r>
    </w:p>
    <w:p w14:paraId="36D1545B" w14:textId="3123CBAF" w:rsidR="00D84F0D" w:rsidRPr="008C0358" w:rsidRDefault="004C11B6" w:rsidP="00ED16FD">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0" w:after="40" w:line="264" w:lineRule="auto"/>
        <w:rPr>
          <w:rFonts w:ascii="Times New Roman" w:eastAsia="Times New Roman" w:hAnsi="Times New Roman" w:cs="Times New Roman"/>
          <w:b/>
          <w:bCs/>
          <w:sz w:val="24"/>
          <w:szCs w:val="24"/>
        </w:rPr>
      </w:pPr>
      <w:r w:rsidRPr="008C0358">
        <w:rPr>
          <w:rFonts w:ascii="Times New Roman" w:hAnsi="Times New Roman" w:cs="Times New Roman"/>
          <w:b/>
          <w:bCs/>
          <w:sz w:val="24"/>
          <w:szCs w:val="24"/>
          <w:lang w:val="de-DE"/>
        </w:rPr>
        <w:t xml:space="preserve">Sr. </w:t>
      </w:r>
      <w:r w:rsidR="00944D30" w:rsidRPr="008C0358">
        <w:rPr>
          <w:rFonts w:ascii="Times New Roman" w:hAnsi="Times New Roman" w:cs="Times New Roman"/>
          <w:b/>
          <w:bCs/>
          <w:sz w:val="24"/>
          <w:szCs w:val="24"/>
          <w:lang w:val="de-DE"/>
        </w:rPr>
        <w:t>DevOps/Cloud Engineer</w:t>
      </w:r>
    </w:p>
    <w:p w14:paraId="5539971F" w14:textId="1AEB9F12" w:rsidR="008C0358" w:rsidRPr="008C0358" w:rsidRDefault="0000000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0" w:after="40" w:line="264" w:lineRule="auto"/>
        <w:rPr>
          <w:rFonts w:ascii="Times New Roman" w:hAnsi="Times New Roman" w:cs="Times New Roman"/>
          <w:b/>
          <w:bCs/>
          <w:sz w:val="24"/>
          <w:szCs w:val="24"/>
          <w:lang w:val="de-DE"/>
        </w:rPr>
      </w:pPr>
      <w:hyperlink r:id="rId9" w:history="1">
        <w:r w:rsidR="00A72B63" w:rsidRPr="008C0358">
          <w:rPr>
            <w:rStyle w:val="Hyperlink"/>
            <w:rFonts w:ascii="Times New Roman" w:hAnsi="Times New Roman" w:cs="Times New Roman"/>
            <w:sz w:val="24"/>
            <w:szCs w:val="24"/>
            <w:shd w:val="clear" w:color="auto" w:fill="FFFFFF"/>
          </w:rPr>
          <w:t>vedaaamani@gmail.com</w:t>
        </w:r>
      </w:hyperlink>
      <w:r w:rsidR="00ED16FD" w:rsidRPr="008C0358">
        <w:rPr>
          <w:rStyle w:val="None"/>
          <w:rFonts w:ascii="Times New Roman" w:hAnsi="Times New Roman" w:cs="Times New Roman"/>
          <w:b/>
          <w:bCs/>
          <w:sz w:val="24"/>
          <w:szCs w:val="24"/>
          <w:shd w:val="clear" w:color="auto" w:fill="FFFFFF"/>
        </w:rPr>
        <w:t xml:space="preserve"> </w:t>
      </w:r>
      <w:r w:rsidR="00944D30" w:rsidRPr="008C0358">
        <w:rPr>
          <w:rStyle w:val="None"/>
          <w:rFonts w:ascii="Times New Roman" w:hAnsi="Times New Roman" w:cs="Times New Roman"/>
          <w:b/>
          <w:bCs/>
          <w:sz w:val="24"/>
          <w:szCs w:val="24"/>
          <w:shd w:val="clear" w:color="auto" w:fill="FFFFFF"/>
        </w:rPr>
        <w:t>|</w:t>
      </w:r>
      <w:r w:rsidR="008C0358" w:rsidRPr="008C0358">
        <w:rPr>
          <w:rStyle w:val="None"/>
          <w:rFonts w:ascii="Times New Roman" w:hAnsi="Times New Roman" w:cs="Times New Roman"/>
          <w:b/>
          <w:bCs/>
          <w:sz w:val="24"/>
          <w:szCs w:val="24"/>
          <w:shd w:val="clear" w:color="auto" w:fill="FFFFFF"/>
        </w:rPr>
        <w:t xml:space="preserve"> </w:t>
      </w:r>
      <w:r w:rsidR="00ED16FD" w:rsidRPr="008C0358">
        <w:rPr>
          <w:rFonts w:ascii="Times New Roman" w:hAnsi="Times New Roman" w:cs="Times New Roman"/>
          <w:sz w:val="24"/>
          <w:szCs w:val="24"/>
          <w:lang w:val="de-DE"/>
        </w:rPr>
        <w:t>+1 (</w:t>
      </w:r>
      <w:r w:rsidR="00A72B63" w:rsidRPr="008C0358">
        <w:rPr>
          <w:rFonts w:ascii="Times New Roman" w:hAnsi="Times New Roman" w:cs="Times New Roman"/>
          <w:b/>
          <w:bCs/>
          <w:sz w:val="24"/>
          <w:szCs w:val="24"/>
          <w:lang w:val="de-DE"/>
        </w:rPr>
        <w:t>469</w:t>
      </w:r>
      <w:r w:rsidR="00ED16FD" w:rsidRPr="008C0358">
        <w:rPr>
          <w:rFonts w:ascii="Times New Roman" w:hAnsi="Times New Roman" w:cs="Times New Roman"/>
          <w:b/>
          <w:bCs/>
          <w:sz w:val="24"/>
          <w:szCs w:val="24"/>
          <w:lang w:val="de-DE"/>
        </w:rPr>
        <w:t xml:space="preserve">) </w:t>
      </w:r>
      <w:r w:rsidR="00A72B63" w:rsidRPr="008C0358">
        <w:rPr>
          <w:rFonts w:ascii="Times New Roman" w:hAnsi="Times New Roman" w:cs="Times New Roman"/>
          <w:b/>
          <w:bCs/>
          <w:sz w:val="24"/>
          <w:szCs w:val="24"/>
          <w:lang w:val="de-DE"/>
        </w:rPr>
        <w:t>215</w:t>
      </w:r>
      <w:r w:rsidR="00ED16FD" w:rsidRPr="008C0358">
        <w:rPr>
          <w:rFonts w:ascii="Times New Roman" w:hAnsi="Times New Roman" w:cs="Times New Roman"/>
          <w:b/>
          <w:bCs/>
          <w:sz w:val="24"/>
          <w:szCs w:val="24"/>
          <w:lang w:val="de-DE"/>
        </w:rPr>
        <w:t>-</w:t>
      </w:r>
      <w:r w:rsidR="00A72B63" w:rsidRPr="008C0358">
        <w:rPr>
          <w:rFonts w:ascii="Times New Roman" w:hAnsi="Times New Roman" w:cs="Times New Roman"/>
          <w:b/>
          <w:bCs/>
          <w:sz w:val="24"/>
          <w:szCs w:val="24"/>
          <w:lang w:val="de-DE"/>
        </w:rPr>
        <w:t>1237</w:t>
      </w:r>
      <w:r w:rsidR="008C0358" w:rsidRPr="008C0358">
        <w:rPr>
          <w:rFonts w:ascii="Times New Roman" w:hAnsi="Times New Roman" w:cs="Times New Roman"/>
          <w:b/>
          <w:bCs/>
          <w:sz w:val="24"/>
          <w:szCs w:val="24"/>
          <w:lang w:val="de-DE"/>
        </w:rPr>
        <w:t xml:space="preserve"> </w:t>
      </w:r>
    </w:p>
    <w:p w14:paraId="24F11994" w14:textId="3F2C5441" w:rsidR="00D84F0D" w:rsidRPr="008C0358" w:rsidRDefault="00000000" w:rsidP="008C0358">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0" w:after="40" w:line="264" w:lineRule="auto"/>
        <w:rPr>
          <w:rStyle w:val="None"/>
          <w:noProof/>
          <w:lang w:eastAsia="en-US"/>
        </w:rPr>
      </w:pPr>
      <w:hyperlink r:id="rId10" w:history="1">
        <w:r w:rsidR="008C0358" w:rsidRPr="008C0358">
          <w:rPr>
            <w:rStyle w:val="Hyperlink"/>
            <w:rFonts w:ascii="Times New Roman" w:hAnsi="Times New Roman" w:cs="Times New Roman"/>
            <w:color w:val="000000" w:themeColor="text1"/>
            <w:sz w:val="24"/>
            <w:szCs w:val="24"/>
            <w:u w:val="none"/>
            <w:lang w:val="de-DE"/>
          </w:rPr>
          <w:t>LinkedIn Profile</w:t>
        </w:r>
      </w:hyperlink>
      <w:r w:rsidR="004C11B6">
        <w:rPr>
          <w:rStyle w:val="None"/>
          <w:noProof/>
          <w:lang w:eastAsia="en-US"/>
        </w:rPr>
        <mc:AlternateContent>
          <mc:Choice Requires="wps">
            <w:drawing>
              <wp:anchor distT="0" distB="0" distL="0" distR="0" simplePos="0" relativeHeight="251659264" behindDoc="0" locked="0" layoutInCell="1" allowOverlap="1" wp14:anchorId="65297BFA" wp14:editId="03861DDC">
                <wp:simplePos x="0" y="0"/>
                <wp:positionH relativeFrom="page">
                  <wp:posOffset>-97790</wp:posOffset>
                </wp:positionH>
                <wp:positionV relativeFrom="line">
                  <wp:posOffset>279400</wp:posOffset>
                </wp:positionV>
                <wp:extent cx="7993380" cy="0"/>
                <wp:effectExtent l="0" t="0" r="0" b="0"/>
                <wp:wrapNone/>
                <wp:docPr id="1332249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3380" cy="0"/>
                        </a:xfrm>
                        <a:prstGeom prst="line">
                          <a:avLst/>
                        </a:prstGeom>
                        <a:noFill/>
                        <a:ln w="1270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D92BEC"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7.7pt,22pt" to="621.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" strokecolor="#4472c4" strokeweight="1pt">
                <v:stroke joinstyle="miter"/>
                <o:lock v:ext="edit" shapetype="f"/>
                <w10:wrap anchorx="page" anchory="line"/>
              </v:line>
            </w:pict>
          </mc:Fallback>
        </mc:AlternateContent>
      </w:r>
      <w:r w:rsidR="001E5DFE">
        <w:rPr>
          <w:rStyle w:val="Hyperlink"/>
          <w:rFonts w:ascii="Times New Roman" w:hAnsi="Times New Roman" w:cs="Times New Roman"/>
          <w:color w:val="000000" w:themeColor="text1"/>
          <w:sz w:val="24"/>
          <w:szCs w:val="24"/>
          <w:u w:val="none"/>
          <w:lang w:val="de-DE"/>
        </w:rPr>
        <w:t xml:space="preserve"> </w:t>
      </w:r>
    </w:p>
    <w:p w14:paraId="506F1C3B" w14:textId="77777777" w:rsidR="00D84F0D" w:rsidRDefault="00D84F0D">
      <w:pPr>
        <w:pStyle w:val="BodyA"/>
        <w:spacing w:before="40" w:after="40" w:line="264" w:lineRule="auto"/>
        <w:jc w:val="both"/>
        <w:rPr>
          <w:rStyle w:val="None"/>
          <w:rFonts w:ascii="Times New Roman" w:eastAsia="Times New Roman" w:hAnsi="Times New Roman" w:cs="Times New Roman"/>
          <w:u w:val="single" w:color="0563C1"/>
        </w:rPr>
      </w:pPr>
    </w:p>
    <w:p w14:paraId="519AD8A0" w14:textId="0B0B4861" w:rsidR="00D84F0D" w:rsidRDefault="00944D30">
      <w:pPr>
        <w:pStyle w:val="BodyA"/>
        <w:spacing w:before="40" w:after="40" w:line="264" w:lineRule="auto"/>
        <w:jc w:val="both"/>
        <w:rPr>
          <w:rStyle w:val="None"/>
          <w:rFonts w:ascii="Times New Roman" w:eastAsia="Times New Roman" w:hAnsi="Times New Roman" w:cs="Times New Roman"/>
        </w:rPr>
      </w:pPr>
      <w:r>
        <w:rPr>
          <w:rStyle w:val="None"/>
          <w:rFonts w:ascii="Times New Roman" w:hAnsi="Times New Roman"/>
          <w:b/>
          <w:bCs/>
          <w:u w:val="single"/>
        </w:rPr>
        <w:t>PROFESSIONAL SUMMARY</w:t>
      </w:r>
      <w:r>
        <w:rPr>
          <w:rStyle w:val="None"/>
          <w:rFonts w:ascii="Times New Roman" w:hAnsi="Times New Roman"/>
        </w:rPr>
        <w:t>:</w:t>
      </w:r>
    </w:p>
    <w:p w14:paraId="3C75601F"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t xml:space="preserve">Around </w:t>
      </w:r>
      <w:r w:rsidRPr="00D87849">
        <w:rPr>
          <w:rStyle w:val="NoneA"/>
          <w:b/>
          <w:bCs/>
          <w:sz w:val="22"/>
          <w:szCs w:val="22"/>
        </w:rPr>
        <w:t xml:space="preserve">10 Years </w:t>
      </w:r>
      <w:r>
        <w:rPr>
          <w:rStyle w:val="NoneA"/>
          <w:sz w:val="22"/>
          <w:szCs w:val="22"/>
        </w:rPr>
        <w:t xml:space="preserve">of experience in IT industry as DevOps/ Agile operations, Linux Administrator, Systems Engineer, Build/Release Management, Change/Incident Management, Platform/Application Support and Site Reliability, Cloud Management. </w:t>
      </w:r>
    </w:p>
    <w:p w14:paraId="7DF5519C" w14:textId="53D6A4C0" w:rsidR="00D84F0D" w:rsidRDefault="00944D30">
      <w:pPr>
        <w:pStyle w:val="NoSpacing"/>
        <w:numPr>
          <w:ilvl w:val="0"/>
          <w:numId w:val="2"/>
        </w:numPr>
        <w:spacing w:before="40" w:after="40" w:line="264" w:lineRule="auto"/>
        <w:jc w:val="both"/>
        <w:rPr>
          <w:sz w:val="22"/>
          <w:szCs w:val="22"/>
        </w:rPr>
      </w:pPr>
      <w:r>
        <w:rPr>
          <w:rStyle w:val="NoneA"/>
          <w:sz w:val="22"/>
          <w:szCs w:val="22"/>
        </w:rPr>
        <w:t xml:space="preserve">Experienced in all phases of the software development </w:t>
      </w:r>
      <w:r w:rsidR="001E5DFE">
        <w:rPr>
          <w:rStyle w:val="NoneA"/>
          <w:sz w:val="22"/>
          <w:szCs w:val="22"/>
        </w:rPr>
        <w:t>life cycle</w:t>
      </w:r>
      <w:r>
        <w:rPr>
          <w:rStyle w:val="NoneA"/>
          <w:sz w:val="22"/>
          <w:szCs w:val="22"/>
        </w:rPr>
        <w:t xml:space="preserve"> with specific focus on the build and release of business workloads which include changes existing software and developing new software at on-premises, </w:t>
      </w:r>
      <w:r w:rsidR="007F7DE4">
        <w:rPr>
          <w:rStyle w:val="NoneA"/>
          <w:sz w:val="22"/>
          <w:szCs w:val="22"/>
        </w:rPr>
        <w:t>cloud,</w:t>
      </w:r>
      <w:r>
        <w:rPr>
          <w:rStyle w:val="NoneA"/>
          <w:sz w:val="22"/>
          <w:szCs w:val="22"/>
        </w:rPr>
        <w:t xml:space="preserve"> and hybrid environments.</w:t>
      </w:r>
    </w:p>
    <w:p w14:paraId="4F95F61E"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t xml:space="preserve">Configured and supported applications AWS Cloud administration which includes services like EC2, VPC, ELB, S3, Glacier, EBS, AMI, SNS, RDS, DynamoDB, IAM, Route 53, Auto scaling, Step-functions, ECS </w:t>
      </w:r>
      <w:proofErr w:type="spellStart"/>
      <w:r>
        <w:rPr>
          <w:rStyle w:val="NoneA"/>
          <w:sz w:val="22"/>
          <w:szCs w:val="22"/>
        </w:rPr>
        <w:t>Fargate</w:t>
      </w:r>
      <w:proofErr w:type="spellEnd"/>
      <w:r>
        <w:rPr>
          <w:rStyle w:val="NoneA"/>
          <w:sz w:val="22"/>
          <w:szCs w:val="22"/>
        </w:rPr>
        <w:t xml:space="preserve"> Cloud</w:t>
      </w:r>
      <w:r w:rsidR="00877B76">
        <w:rPr>
          <w:rStyle w:val="NoneA"/>
          <w:sz w:val="22"/>
          <w:szCs w:val="22"/>
        </w:rPr>
        <w:t xml:space="preserve"> </w:t>
      </w:r>
      <w:r>
        <w:rPr>
          <w:rStyle w:val="NoneA"/>
          <w:sz w:val="22"/>
          <w:szCs w:val="22"/>
        </w:rPr>
        <w:t>Front, Cloud Watch, Cloud Trail, Cloud Formation and Security Groups.</w:t>
      </w:r>
    </w:p>
    <w:p w14:paraId="470FC25A"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t xml:space="preserve">Implemented automation and reusable codes using Terraform, CloudFormation to deliver infrastructure as code (IAC) for AWS services (Example: EC2, S3, VPC, RDS, API, DynamoDB) </w:t>
      </w:r>
    </w:p>
    <w:p w14:paraId="6830F031" w14:textId="649A5E4D" w:rsidR="00D84F0D" w:rsidRPr="0049410C" w:rsidRDefault="00944D30" w:rsidP="0049410C">
      <w:pPr>
        <w:pStyle w:val="NoSpacing"/>
        <w:numPr>
          <w:ilvl w:val="0"/>
          <w:numId w:val="2"/>
        </w:numPr>
        <w:spacing w:before="40" w:after="40" w:line="264" w:lineRule="auto"/>
        <w:jc w:val="both"/>
        <w:rPr>
          <w:sz w:val="22"/>
          <w:szCs w:val="22"/>
        </w:rPr>
      </w:pPr>
      <w:r>
        <w:rPr>
          <w:rStyle w:val="NoneA"/>
          <w:sz w:val="22"/>
          <w:szCs w:val="22"/>
        </w:rPr>
        <w:t>Experience in setting up Dev</w:t>
      </w:r>
      <w:r w:rsidR="004C11B6">
        <w:rPr>
          <w:rStyle w:val="NoneA"/>
          <w:sz w:val="22"/>
          <w:szCs w:val="22"/>
        </w:rPr>
        <w:t>O</w:t>
      </w:r>
      <w:r>
        <w:rPr>
          <w:rStyle w:val="NoneA"/>
          <w:sz w:val="22"/>
          <w:szCs w:val="22"/>
        </w:rPr>
        <w:t xml:space="preserve">ps pipeline to implement CI/CD using Jenkins, Maven, GIT, AWS Code Pipeline, Code Build, Code Deploy and Ansible. </w:t>
      </w:r>
      <w:r w:rsidRPr="0049410C">
        <w:rPr>
          <w:rStyle w:val="NoneA"/>
          <w:sz w:val="22"/>
          <w:szCs w:val="22"/>
        </w:rPr>
        <w:t>Experience in Containerizing and Orchestrating application using Docker and Kubernetes.</w:t>
      </w:r>
      <w:r w:rsidR="0049410C">
        <w:rPr>
          <w:sz w:val="22"/>
          <w:szCs w:val="22"/>
        </w:rPr>
        <w:t xml:space="preserve"> </w:t>
      </w:r>
      <w:r w:rsidRPr="0049410C">
        <w:rPr>
          <w:rStyle w:val="NoneA"/>
          <w:sz w:val="22"/>
          <w:szCs w:val="22"/>
        </w:rPr>
        <w:t>Experienced in creating IAM policies for AWS services, and cross accounts integration, experienced with AWS Cloud watch &amp; Cloud Trail.</w:t>
      </w:r>
    </w:p>
    <w:p w14:paraId="2C298319" w14:textId="28E8C72A"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Supported financial applications as a member of the Reconciliation squad, ensuring uptime, performance, stability, and scalability of the Frontier application.</w:t>
      </w:r>
    </w:p>
    <w:p w14:paraId="4F97256E"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Responsible for on-call production support duties, providing 24/7 coverage for one week every 5-6 weeks.</w:t>
      </w:r>
    </w:p>
    <w:p w14:paraId="7483D482"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Utilized PowerShell and batch scripting to automate tasks and streamline processes, contributing to increased efficiency and productivity.</w:t>
      </w:r>
    </w:p>
    <w:p w14:paraId="007C807B"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Demonstrated proficiency in Windows Server administration, including maintenance, troubleshooting, and optimization.</w:t>
      </w:r>
    </w:p>
    <w:p w14:paraId="4359AEE6" w14:textId="5116B094"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Engaged in continual improvement initiatives, fine-tuning alerting, and monitoring systems to enhance responsiveness and reliability.</w:t>
      </w:r>
    </w:p>
    <w:p w14:paraId="62977A95"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Actively participated in agile Reconciliation ceremonies, facilitating collaboration and alignment within the team.</w:t>
      </w:r>
    </w:p>
    <w:p w14:paraId="684680F1"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Leveraged strong software development background to analyze, diagnose, and resolve technical issues promptly and effectively.</w:t>
      </w:r>
    </w:p>
    <w:p w14:paraId="73CD7D15"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Collaborated with stakeholders to address inquiries and concerns submitted to a centralized Outlook email box, ensuring timely and accurate responses.</w:t>
      </w:r>
    </w:p>
    <w:p w14:paraId="2D447F2C"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Utilized knowledge of ServiceNow platform to enhance support processes and workflows, though not a strict requirement for the role.</w:t>
      </w:r>
    </w:p>
    <w:p w14:paraId="37CF8E3B" w14:textId="77777777" w:rsidR="0049410C" w:rsidRPr="0049410C" w:rsidRDefault="0049410C" w:rsidP="0049410C">
      <w:pPr>
        <w:pStyle w:val="NoSpacing"/>
        <w:numPr>
          <w:ilvl w:val="0"/>
          <w:numId w:val="2"/>
        </w:numPr>
        <w:spacing w:before="40" w:after="40" w:line="264" w:lineRule="auto"/>
        <w:jc w:val="both"/>
        <w:rPr>
          <w:rStyle w:val="NoneA"/>
          <w:sz w:val="22"/>
          <w:szCs w:val="22"/>
        </w:rPr>
      </w:pPr>
      <w:r w:rsidRPr="0049410C">
        <w:rPr>
          <w:rStyle w:val="NoneA"/>
          <w:sz w:val="22"/>
          <w:szCs w:val="22"/>
        </w:rPr>
        <w:t>While not a primary requirement, familiarity with DataStage development provided additional value in optimizing data processing workflows.</w:t>
      </w:r>
    </w:p>
    <w:p w14:paraId="387B70A0" w14:textId="30903FB5" w:rsidR="00D84F0D" w:rsidRDefault="0049410C" w:rsidP="0049410C">
      <w:pPr>
        <w:pStyle w:val="NoSpacing"/>
        <w:numPr>
          <w:ilvl w:val="0"/>
          <w:numId w:val="2"/>
        </w:numPr>
        <w:spacing w:before="40" w:after="40" w:line="264" w:lineRule="auto"/>
        <w:jc w:val="both"/>
        <w:rPr>
          <w:sz w:val="22"/>
          <w:szCs w:val="22"/>
        </w:rPr>
      </w:pPr>
      <w:r w:rsidRPr="0049410C">
        <w:rPr>
          <w:rStyle w:val="NoneA"/>
          <w:sz w:val="22"/>
          <w:szCs w:val="22"/>
        </w:rPr>
        <w:t>Demonstrated ability to adapt to evolving technology landscapes and learn new tools and systems as needed to support business objectives.</w:t>
      </w:r>
    </w:p>
    <w:p w14:paraId="729C8862"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t>Ability to work with different stack holders delivering successful results through efficient coordination, delegation, tracking and reporting.</w:t>
      </w:r>
    </w:p>
    <w:p w14:paraId="7A2904C5"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t>An effective team member with excellent interpersonal &amp;</w:t>
      </w:r>
      <w:r w:rsidR="008A2FD9">
        <w:rPr>
          <w:rStyle w:val="NoneA"/>
          <w:sz w:val="22"/>
          <w:szCs w:val="22"/>
        </w:rPr>
        <w:t>problem-solving</w:t>
      </w:r>
      <w:r>
        <w:rPr>
          <w:rStyle w:val="NoneA"/>
          <w:sz w:val="22"/>
          <w:szCs w:val="22"/>
        </w:rPr>
        <w:t xml:space="preserve"> abilities, skills at handling multiple tasks and modules simultaneously. </w:t>
      </w:r>
    </w:p>
    <w:p w14:paraId="75832355" w14:textId="77777777" w:rsidR="00D84F0D" w:rsidRDefault="00944D30">
      <w:pPr>
        <w:pStyle w:val="NoSpacing"/>
        <w:numPr>
          <w:ilvl w:val="0"/>
          <w:numId w:val="2"/>
        </w:numPr>
        <w:spacing w:before="40" w:after="40" w:line="264" w:lineRule="auto"/>
        <w:jc w:val="both"/>
        <w:rPr>
          <w:sz w:val="22"/>
          <w:szCs w:val="22"/>
        </w:rPr>
      </w:pPr>
      <w:r>
        <w:rPr>
          <w:rStyle w:val="NoneA"/>
          <w:sz w:val="22"/>
          <w:szCs w:val="22"/>
        </w:rPr>
        <w:lastRenderedPageBreak/>
        <w:t xml:space="preserve">Experienced with customer-facing roles related to automotive, banking, insurance, Germany, </w:t>
      </w:r>
      <w:proofErr w:type="gramStart"/>
      <w:r>
        <w:rPr>
          <w:rStyle w:val="NoneA"/>
          <w:sz w:val="22"/>
          <w:szCs w:val="22"/>
        </w:rPr>
        <w:t>UK</w:t>
      </w:r>
      <w:proofErr w:type="gramEnd"/>
      <w:r>
        <w:rPr>
          <w:rStyle w:val="NoneA"/>
          <w:sz w:val="22"/>
          <w:szCs w:val="22"/>
        </w:rPr>
        <w:t xml:space="preserve"> and Romania. Worked with customers from 6 different geographies and Product Owners </w:t>
      </w:r>
    </w:p>
    <w:p w14:paraId="42EF58E2" w14:textId="77777777" w:rsidR="00D84F0D" w:rsidRDefault="00944D30" w:rsidP="009B5085">
      <w:pPr>
        <w:pStyle w:val="NoSpacing"/>
        <w:numPr>
          <w:ilvl w:val="0"/>
          <w:numId w:val="2"/>
        </w:numPr>
        <w:spacing w:before="40" w:after="40" w:line="264" w:lineRule="auto"/>
        <w:jc w:val="both"/>
        <w:rPr>
          <w:rStyle w:val="NoneA"/>
          <w:sz w:val="22"/>
          <w:szCs w:val="22"/>
        </w:rPr>
      </w:pPr>
      <w:r>
        <w:rPr>
          <w:rStyle w:val="NoneA"/>
          <w:sz w:val="22"/>
          <w:szCs w:val="22"/>
        </w:rPr>
        <w:t xml:space="preserve">Been part of the entire service delivery life cycle – transition, stabilization, operation, continuous improvement. </w:t>
      </w:r>
    </w:p>
    <w:p w14:paraId="78B1815B" w14:textId="77777777" w:rsidR="004C11B6" w:rsidRDefault="004C11B6" w:rsidP="004C11B6">
      <w:pPr>
        <w:pStyle w:val="NoSpacing"/>
        <w:spacing w:before="40" w:after="40" w:line="264" w:lineRule="auto"/>
        <w:ind w:left="270"/>
        <w:jc w:val="both"/>
        <w:rPr>
          <w:rStyle w:val="NoneA"/>
          <w:sz w:val="22"/>
          <w:szCs w:val="22"/>
        </w:rPr>
      </w:pPr>
    </w:p>
    <w:p w14:paraId="58024B30" w14:textId="4AE467DC" w:rsidR="004C11B6" w:rsidRPr="004C11B6" w:rsidRDefault="004C11B6" w:rsidP="004C11B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b/>
          <w:bCs/>
          <w:color w:val="000000"/>
          <w:sz w:val="22"/>
          <w:szCs w:val="22"/>
          <w:lang w:eastAsia="en-IN"/>
        </w:rPr>
      </w:pPr>
      <w:r w:rsidRPr="004C11B6">
        <w:rPr>
          <w:b/>
          <w:bCs/>
          <w:color w:val="000000"/>
          <w:sz w:val="22"/>
          <w:szCs w:val="22"/>
          <w:lang w:eastAsia="en-IN"/>
        </w:rPr>
        <w:t>C</w:t>
      </w:r>
      <w:r>
        <w:rPr>
          <w:b/>
          <w:bCs/>
          <w:color w:val="000000"/>
          <w:sz w:val="22"/>
          <w:szCs w:val="22"/>
          <w:lang w:eastAsia="en-IN"/>
        </w:rPr>
        <w:t>ERTIFICATION</w:t>
      </w:r>
      <w:r w:rsidR="006F51F7">
        <w:rPr>
          <w:b/>
          <w:bCs/>
          <w:color w:val="000000"/>
          <w:sz w:val="22"/>
          <w:szCs w:val="22"/>
          <w:lang w:eastAsia="en-IN"/>
        </w:rPr>
        <w:t>:</w:t>
      </w:r>
    </w:p>
    <w:p w14:paraId="67128E36" w14:textId="77777777" w:rsidR="004C11B6" w:rsidRPr="004C11B6" w:rsidRDefault="004C11B6" w:rsidP="004C11B6">
      <w:pPr>
        <w:pStyle w:val="Heading1"/>
        <w:numPr>
          <w:ilvl w:val="0"/>
          <w:numId w:val="2"/>
        </w:numPr>
        <w:rPr>
          <w:rFonts w:ascii="Times New Roman" w:hAnsi="Times New Roman" w:cs="Times New Roman"/>
          <w:sz w:val="22"/>
          <w:szCs w:val="22"/>
        </w:rPr>
      </w:pPr>
      <w:r w:rsidRPr="004C11B6">
        <w:rPr>
          <w:rFonts w:ascii="Times New Roman" w:hAnsi="Times New Roman" w:cs="Times New Roman"/>
          <w:sz w:val="22"/>
          <w:szCs w:val="22"/>
        </w:rPr>
        <w:t>AWS Certified Solutions Architect</w:t>
      </w:r>
      <w:r w:rsidRPr="004C11B6">
        <w:rPr>
          <w:rFonts w:ascii="Times New Roman" w:hAnsi="Times New Roman" w:cs="Times New Roman"/>
          <w:noProof/>
          <w:color w:val="181818"/>
          <w:sz w:val="22"/>
          <w:szCs w:val="22"/>
        </w:rPr>
        <w:drawing>
          <wp:inline distT="0" distB="0" distL="0" distR="0" wp14:anchorId="59D08B6E" wp14:editId="3081D58D">
            <wp:extent cx="95250" cy="95250"/>
            <wp:effectExtent l="0" t="0" r="6350" b="6350"/>
            <wp:docPr id="1773364080" name="Graphic 1773364080" descr="Lin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64080" name="Graphic 1773364080" descr="Link">
                      <a:hlinkClick r:id="rId11"/>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95250" cy="95250"/>
                    </a:xfrm>
                    <a:prstGeom prst="rect">
                      <a:avLst/>
                    </a:prstGeom>
                  </pic:spPr>
                </pic:pic>
              </a:graphicData>
            </a:graphic>
          </wp:inline>
        </w:drawing>
      </w:r>
    </w:p>
    <w:p w14:paraId="4DE6ABDF" w14:textId="77777777" w:rsidR="004C11B6" w:rsidRPr="004C11B6" w:rsidRDefault="004C11B6" w:rsidP="004C11B6">
      <w:pPr>
        <w:pStyle w:val="Heading1"/>
        <w:numPr>
          <w:ilvl w:val="0"/>
          <w:numId w:val="2"/>
        </w:numPr>
        <w:rPr>
          <w:rFonts w:ascii="Times New Roman" w:hAnsi="Times New Roman" w:cs="Times New Roman"/>
          <w:sz w:val="22"/>
          <w:szCs w:val="22"/>
        </w:rPr>
      </w:pPr>
      <w:r w:rsidRPr="004C11B6">
        <w:rPr>
          <w:rFonts w:ascii="Times New Roman" w:hAnsi="Times New Roman" w:cs="Times New Roman"/>
          <w:sz w:val="22"/>
          <w:szCs w:val="22"/>
        </w:rPr>
        <w:t xml:space="preserve">AWS Certified Developer - Associate </w:t>
      </w:r>
      <w:r w:rsidRPr="004C11B6">
        <w:rPr>
          <w:rFonts w:ascii="Times New Roman" w:hAnsi="Times New Roman" w:cs="Times New Roman"/>
          <w:noProof/>
          <w:color w:val="181818"/>
          <w:sz w:val="22"/>
          <w:szCs w:val="22"/>
        </w:rPr>
        <w:drawing>
          <wp:inline distT="0" distB="0" distL="0" distR="0" wp14:anchorId="7FEA4CD9" wp14:editId="5A931DBC">
            <wp:extent cx="95250" cy="95250"/>
            <wp:effectExtent l="0" t="0" r="0" b="0"/>
            <wp:docPr id="2037173644" name="Graphic 2037173644" descr="Lin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73644" name="Graphic 2037173644" descr="Link">
                      <a:hlinkClick r:id="rId14"/>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95250" cy="95250"/>
                    </a:xfrm>
                    <a:prstGeom prst="rect">
                      <a:avLst/>
                    </a:prstGeom>
                  </pic:spPr>
                </pic:pic>
              </a:graphicData>
            </a:graphic>
          </wp:inline>
        </w:drawing>
      </w:r>
    </w:p>
    <w:p w14:paraId="255C6653" w14:textId="77777777" w:rsidR="004C11B6" w:rsidRPr="004C11B6" w:rsidRDefault="004C11B6" w:rsidP="004C11B6">
      <w:pPr>
        <w:pStyle w:val="Heading1"/>
        <w:numPr>
          <w:ilvl w:val="0"/>
          <w:numId w:val="2"/>
        </w:numPr>
        <w:rPr>
          <w:rFonts w:ascii="Times New Roman" w:hAnsi="Times New Roman" w:cs="Times New Roman"/>
          <w:sz w:val="22"/>
          <w:szCs w:val="22"/>
        </w:rPr>
      </w:pPr>
      <w:r w:rsidRPr="004C11B6">
        <w:rPr>
          <w:rFonts w:ascii="Times New Roman" w:hAnsi="Times New Roman" w:cs="Times New Roman"/>
          <w:sz w:val="22"/>
          <w:szCs w:val="22"/>
        </w:rPr>
        <w:t xml:space="preserve">Microsoft Certified: DevOps Engineer - Expert </w:t>
      </w:r>
      <w:r w:rsidRPr="004C11B6">
        <w:rPr>
          <w:rFonts w:ascii="Times New Roman" w:hAnsi="Times New Roman" w:cs="Times New Roman"/>
          <w:noProof/>
          <w:color w:val="181818"/>
          <w:sz w:val="22"/>
          <w:szCs w:val="22"/>
        </w:rPr>
        <w:drawing>
          <wp:inline distT="0" distB="0" distL="0" distR="0" wp14:anchorId="58E8ADB5" wp14:editId="715CCE9E">
            <wp:extent cx="95250" cy="95250"/>
            <wp:effectExtent l="0" t="0" r="0" b="0"/>
            <wp:docPr id="413887495" name="Graphic 413887495" descr="Lin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87495" name="Graphic 413887495" descr="Link">
                      <a:hlinkClick r:id="rId15"/>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95250" cy="95250"/>
                    </a:xfrm>
                    <a:prstGeom prst="rect">
                      <a:avLst/>
                    </a:prstGeom>
                  </pic:spPr>
                </pic:pic>
              </a:graphicData>
            </a:graphic>
          </wp:inline>
        </w:drawing>
      </w:r>
    </w:p>
    <w:p w14:paraId="64CE4F99" w14:textId="77777777" w:rsidR="004C11B6" w:rsidRDefault="004C11B6" w:rsidP="004C11B6">
      <w:pPr>
        <w:pStyle w:val="Heading1"/>
        <w:numPr>
          <w:ilvl w:val="0"/>
          <w:numId w:val="2"/>
        </w:numPr>
        <w:rPr>
          <w:rFonts w:ascii="Times New Roman" w:hAnsi="Times New Roman" w:cs="Times New Roman"/>
          <w:sz w:val="22"/>
          <w:szCs w:val="22"/>
        </w:rPr>
      </w:pPr>
      <w:r w:rsidRPr="004C11B6">
        <w:rPr>
          <w:rFonts w:ascii="Times New Roman" w:hAnsi="Times New Roman" w:cs="Times New Roman"/>
          <w:sz w:val="22"/>
          <w:szCs w:val="22"/>
        </w:rPr>
        <w:t xml:space="preserve">Microsoft Certified: Azure Administrator Associate </w:t>
      </w:r>
      <w:r w:rsidRPr="004C11B6">
        <w:rPr>
          <w:rFonts w:ascii="Times New Roman" w:hAnsi="Times New Roman" w:cs="Times New Roman"/>
          <w:noProof/>
          <w:color w:val="181818"/>
          <w:sz w:val="22"/>
          <w:szCs w:val="22"/>
        </w:rPr>
        <w:drawing>
          <wp:inline distT="0" distB="0" distL="0" distR="0" wp14:anchorId="106F89C0" wp14:editId="22043217">
            <wp:extent cx="95250" cy="95250"/>
            <wp:effectExtent l="0" t="0" r="0" b="0"/>
            <wp:docPr id="318370428" name="Graphic 318370428" descr="Lin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70428" name="Graphic 318370428" descr="Link">
                      <a:hlinkClick r:id="rId16"/>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V="1">
                      <a:off x="0" y="0"/>
                      <a:ext cx="95250" cy="95250"/>
                    </a:xfrm>
                    <a:prstGeom prst="rect">
                      <a:avLst/>
                    </a:prstGeom>
                  </pic:spPr>
                </pic:pic>
              </a:graphicData>
            </a:graphic>
          </wp:inline>
        </w:drawing>
      </w:r>
    </w:p>
    <w:p w14:paraId="2718F78C" w14:textId="5326E9B6" w:rsidR="004C11B6" w:rsidRPr="004C11B6" w:rsidRDefault="004C11B6" w:rsidP="004C11B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lang w:eastAsia="en-IN"/>
        </w:rPr>
      </w:pPr>
      <w:r w:rsidRPr="004C11B6">
        <w:rPr>
          <w:b/>
          <w:bCs/>
          <w:color w:val="000000"/>
          <w:sz w:val="22"/>
          <w:szCs w:val="22"/>
          <w:lang w:eastAsia="en-IN"/>
        </w:rPr>
        <w:t>HashiCorp Certified: Terraform Associate</w:t>
      </w:r>
    </w:p>
    <w:p w14:paraId="613B6D1C" w14:textId="77777777" w:rsidR="004C11B6" w:rsidRDefault="004C11B6" w:rsidP="004C11B6">
      <w:pPr>
        <w:pStyle w:val="NoSpacing"/>
        <w:spacing w:before="40" w:after="40" w:line="264" w:lineRule="auto"/>
        <w:jc w:val="both"/>
        <w:rPr>
          <w:sz w:val="22"/>
          <w:szCs w:val="22"/>
        </w:rPr>
      </w:pPr>
    </w:p>
    <w:p w14:paraId="04307E5C" w14:textId="77777777" w:rsidR="004C11B6" w:rsidRPr="009B5085" w:rsidRDefault="004C11B6" w:rsidP="004C11B6">
      <w:pPr>
        <w:pStyle w:val="NoSpacing"/>
        <w:spacing w:before="40" w:after="40" w:line="264" w:lineRule="auto"/>
        <w:jc w:val="both"/>
        <w:rPr>
          <w:rStyle w:val="None"/>
          <w:sz w:val="22"/>
          <w:szCs w:val="22"/>
        </w:rPr>
      </w:pPr>
    </w:p>
    <w:p w14:paraId="535D0C0D" w14:textId="37714CB9" w:rsidR="00D84F0D" w:rsidRDefault="00944D30">
      <w:pPr>
        <w:pStyle w:val="BodyB"/>
        <w:spacing w:before="40" w:after="40" w:line="264" w:lineRule="auto"/>
        <w:jc w:val="both"/>
        <w:rPr>
          <w:rStyle w:val="None"/>
          <w:sz w:val="22"/>
          <w:szCs w:val="22"/>
        </w:rPr>
      </w:pPr>
      <w:r>
        <w:rPr>
          <w:rStyle w:val="None"/>
          <w:b/>
          <w:bCs/>
          <w:sz w:val="22"/>
          <w:szCs w:val="22"/>
          <w:lang w:val="en-US"/>
        </w:rPr>
        <w:t>TECHNICAL SKILLS</w:t>
      </w:r>
      <w:r w:rsidR="006F51F7">
        <w:rPr>
          <w:rStyle w:val="None"/>
          <w:b/>
          <w:bCs/>
          <w:sz w:val="22"/>
          <w:szCs w:val="22"/>
          <w:lang w:val="en-US"/>
        </w:rPr>
        <w:t>:</w:t>
      </w:r>
    </w:p>
    <w:tbl>
      <w:tblPr>
        <w:tblW w:w="9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91"/>
        <w:gridCol w:w="7298"/>
      </w:tblGrid>
      <w:tr w:rsidR="00D84F0D" w14:paraId="1D1BCD31"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2E8F" w14:textId="77777777" w:rsidR="00D84F0D" w:rsidRDefault="00944D30">
            <w:pPr>
              <w:pStyle w:val="BodyB"/>
              <w:jc w:val="both"/>
            </w:pPr>
            <w:r>
              <w:rPr>
                <w:rStyle w:val="None"/>
                <w:b/>
                <w:bCs/>
                <w:sz w:val="22"/>
                <w:szCs w:val="22"/>
                <w:lang w:val="en-US"/>
              </w:rPr>
              <w:t>Operating Systems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AE3A4" w14:textId="77777777" w:rsidR="00D84F0D" w:rsidRDefault="00944D30">
            <w:pPr>
              <w:pStyle w:val="BodyB"/>
              <w:jc w:val="both"/>
            </w:pPr>
            <w:r>
              <w:rPr>
                <w:rStyle w:val="None"/>
                <w:spacing w:val="-3"/>
                <w:sz w:val="22"/>
                <w:szCs w:val="22"/>
                <w:lang w:val="en-US"/>
              </w:rPr>
              <w:t xml:space="preserve">Linux (RHEL), </w:t>
            </w:r>
            <w:r w:rsidR="008A2FD9">
              <w:rPr>
                <w:rStyle w:val="None"/>
                <w:spacing w:val="-3"/>
                <w:sz w:val="22"/>
                <w:szCs w:val="22"/>
                <w:lang w:val="en-US"/>
              </w:rPr>
              <w:t>Centos, Ubuntu</w:t>
            </w:r>
            <w:r>
              <w:rPr>
                <w:rStyle w:val="None"/>
                <w:spacing w:val="-3"/>
                <w:sz w:val="22"/>
                <w:szCs w:val="22"/>
                <w:lang w:val="en-US"/>
              </w:rPr>
              <w:t>, Unix, Windows</w:t>
            </w:r>
          </w:p>
        </w:tc>
      </w:tr>
      <w:tr w:rsidR="00D84F0D" w14:paraId="7BF42AD4"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96A2" w14:textId="77777777" w:rsidR="00D84F0D" w:rsidRDefault="00944D30">
            <w:pPr>
              <w:pStyle w:val="BodyB"/>
              <w:jc w:val="both"/>
            </w:pPr>
            <w:r>
              <w:rPr>
                <w:rStyle w:val="None"/>
                <w:b/>
                <w:bCs/>
                <w:sz w:val="22"/>
                <w:szCs w:val="22"/>
                <w:lang w:val="en-US"/>
              </w:rPr>
              <w:t>Cloud Computing</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EA9C8" w14:textId="77777777" w:rsidR="00D84F0D" w:rsidRDefault="00944D30">
            <w:pPr>
              <w:pStyle w:val="BodyB"/>
              <w:jc w:val="both"/>
            </w:pPr>
            <w:r>
              <w:rPr>
                <w:rStyle w:val="None"/>
                <w:spacing w:val="-3"/>
                <w:sz w:val="22"/>
                <w:szCs w:val="22"/>
                <w:lang w:val="en-US"/>
              </w:rPr>
              <w:t>AWS (Amazon), Azure</w:t>
            </w:r>
          </w:p>
        </w:tc>
      </w:tr>
      <w:tr w:rsidR="00D84F0D" w14:paraId="119C76B0"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C0AAA" w14:textId="77777777" w:rsidR="00D84F0D" w:rsidRDefault="00944D30">
            <w:pPr>
              <w:pStyle w:val="BodyB"/>
              <w:jc w:val="both"/>
            </w:pPr>
            <w:r>
              <w:rPr>
                <w:rStyle w:val="None"/>
                <w:b/>
                <w:bCs/>
                <w:sz w:val="22"/>
                <w:szCs w:val="22"/>
                <w:lang w:val="en-US"/>
              </w:rPr>
              <w:t>CI Tools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FB25" w14:textId="77777777" w:rsidR="00D84F0D" w:rsidRDefault="008A2FD9">
            <w:pPr>
              <w:pStyle w:val="BodyB"/>
              <w:jc w:val="both"/>
            </w:pPr>
            <w:r>
              <w:rPr>
                <w:rStyle w:val="None"/>
                <w:spacing w:val="-3"/>
                <w:sz w:val="22"/>
                <w:szCs w:val="22"/>
                <w:lang w:val="en-US"/>
              </w:rPr>
              <w:t>Jenkins, Maven, GitLab, Jenkins Pipelines</w:t>
            </w:r>
          </w:p>
        </w:tc>
      </w:tr>
      <w:tr w:rsidR="00D84F0D" w14:paraId="02ACA0EB"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1F2EA" w14:textId="77777777" w:rsidR="00D84F0D" w:rsidRDefault="00944D30">
            <w:pPr>
              <w:pStyle w:val="BodyB"/>
              <w:jc w:val="both"/>
            </w:pPr>
            <w:r>
              <w:rPr>
                <w:rStyle w:val="None"/>
                <w:b/>
                <w:bCs/>
                <w:sz w:val="22"/>
                <w:szCs w:val="22"/>
                <w:lang w:val="en-US"/>
              </w:rPr>
              <w:t xml:space="preserve">Configuration </w:t>
            </w:r>
            <w:r w:rsidR="008A2FD9">
              <w:rPr>
                <w:rStyle w:val="None"/>
                <w:b/>
                <w:bCs/>
                <w:sz w:val="22"/>
                <w:szCs w:val="22"/>
                <w:lang w:val="en-US"/>
              </w:rPr>
              <w:t>Mgmt.</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0BE98" w14:textId="77777777" w:rsidR="00D84F0D" w:rsidRDefault="00944D30">
            <w:pPr>
              <w:pStyle w:val="BodyB"/>
              <w:jc w:val="both"/>
            </w:pPr>
            <w:r>
              <w:rPr>
                <w:rStyle w:val="None"/>
                <w:spacing w:val="-3"/>
                <w:sz w:val="22"/>
                <w:szCs w:val="22"/>
                <w:lang w:val="en-US"/>
              </w:rPr>
              <w:t>Chef, Puppet and Ansible.</w:t>
            </w:r>
          </w:p>
        </w:tc>
      </w:tr>
      <w:tr w:rsidR="00D84F0D" w14:paraId="1CFB9D46"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606BA" w14:textId="77777777" w:rsidR="00D84F0D" w:rsidRDefault="00944D30">
            <w:pPr>
              <w:pStyle w:val="BodyB"/>
              <w:jc w:val="both"/>
            </w:pPr>
            <w:r>
              <w:rPr>
                <w:rStyle w:val="None"/>
                <w:b/>
                <w:bCs/>
                <w:sz w:val="22"/>
                <w:szCs w:val="22"/>
                <w:lang w:val="en-US"/>
              </w:rPr>
              <w:t>Provisioning/IAAC</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DFA0" w14:textId="77777777" w:rsidR="00D84F0D" w:rsidRDefault="00944D30">
            <w:pPr>
              <w:pStyle w:val="BodyB"/>
              <w:jc w:val="both"/>
            </w:pPr>
            <w:r>
              <w:rPr>
                <w:rStyle w:val="None"/>
                <w:sz w:val="22"/>
                <w:szCs w:val="22"/>
                <w:lang w:val="en-US"/>
              </w:rPr>
              <w:t>CloudFormation, Terraform, ARM</w:t>
            </w:r>
          </w:p>
        </w:tc>
      </w:tr>
      <w:tr w:rsidR="00D84F0D" w14:paraId="7D152A5E"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D36FB" w14:textId="77777777" w:rsidR="00D84F0D" w:rsidRDefault="00944D30">
            <w:pPr>
              <w:pStyle w:val="BodyB"/>
              <w:jc w:val="both"/>
            </w:pPr>
            <w:r>
              <w:rPr>
                <w:rStyle w:val="None"/>
                <w:b/>
                <w:bCs/>
                <w:sz w:val="22"/>
                <w:szCs w:val="22"/>
                <w:lang w:val="en-US"/>
              </w:rPr>
              <w:t>CDN and Firewalls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33000" w14:textId="77777777" w:rsidR="00D84F0D" w:rsidRDefault="00944D30">
            <w:pPr>
              <w:pStyle w:val="BodyB"/>
              <w:jc w:val="both"/>
            </w:pPr>
            <w:r>
              <w:rPr>
                <w:rStyle w:val="None"/>
                <w:sz w:val="22"/>
                <w:szCs w:val="22"/>
                <w:lang w:val="en-US"/>
              </w:rPr>
              <w:t xml:space="preserve">CloudFront. </w:t>
            </w:r>
          </w:p>
        </w:tc>
      </w:tr>
      <w:tr w:rsidR="00D84F0D" w14:paraId="704ECF60"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4518" w14:textId="77777777" w:rsidR="00D84F0D" w:rsidRDefault="00944D30">
            <w:pPr>
              <w:pStyle w:val="BodyB"/>
              <w:jc w:val="both"/>
            </w:pPr>
            <w:r>
              <w:rPr>
                <w:rStyle w:val="None"/>
                <w:b/>
                <w:bCs/>
                <w:sz w:val="22"/>
                <w:szCs w:val="22"/>
                <w:lang w:val="en-US"/>
              </w:rPr>
              <w:t>Monitoring</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87C2" w14:textId="77777777" w:rsidR="00D84F0D" w:rsidRDefault="00944D30">
            <w:pPr>
              <w:pStyle w:val="BodyB"/>
              <w:jc w:val="both"/>
            </w:pPr>
            <w:r>
              <w:rPr>
                <w:rStyle w:val="None"/>
                <w:sz w:val="22"/>
                <w:szCs w:val="22"/>
                <w:lang w:val="en-US"/>
              </w:rPr>
              <w:t xml:space="preserve">Splunk, </w:t>
            </w:r>
            <w:r w:rsidR="008A2FD9">
              <w:rPr>
                <w:rStyle w:val="None"/>
                <w:sz w:val="22"/>
                <w:szCs w:val="22"/>
                <w:lang w:val="en-US"/>
              </w:rPr>
              <w:t>Nagios, CloudWatch</w:t>
            </w:r>
          </w:p>
        </w:tc>
      </w:tr>
      <w:tr w:rsidR="00D84F0D" w14:paraId="7ED23BFA"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69508" w14:textId="77777777" w:rsidR="00D84F0D" w:rsidRDefault="00944D30">
            <w:pPr>
              <w:pStyle w:val="BodyB"/>
              <w:jc w:val="both"/>
            </w:pPr>
            <w:r>
              <w:rPr>
                <w:rStyle w:val="None"/>
                <w:b/>
                <w:bCs/>
                <w:sz w:val="22"/>
                <w:szCs w:val="22"/>
                <w:lang w:val="en-US"/>
              </w:rPr>
              <w:t>Bug Tracking Tools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010D2" w14:textId="77777777" w:rsidR="00D84F0D" w:rsidRDefault="00944D30">
            <w:pPr>
              <w:pStyle w:val="BodyB"/>
              <w:jc w:val="both"/>
            </w:pPr>
            <w:r>
              <w:rPr>
                <w:rStyle w:val="None"/>
                <w:sz w:val="22"/>
                <w:szCs w:val="22"/>
                <w:lang w:val="en-US"/>
              </w:rPr>
              <w:t>JIRA, Remedy, ITSM.</w:t>
            </w:r>
          </w:p>
        </w:tc>
      </w:tr>
      <w:tr w:rsidR="00D84F0D" w14:paraId="19FFA413"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3D10A" w14:textId="77777777" w:rsidR="00D84F0D" w:rsidRDefault="00944D30">
            <w:pPr>
              <w:pStyle w:val="BodyB"/>
              <w:jc w:val="both"/>
            </w:pPr>
            <w:r>
              <w:rPr>
                <w:rStyle w:val="None"/>
                <w:b/>
                <w:bCs/>
                <w:sz w:val="22"/>
                <w:szCs w:val="22"/>
                <w:lang w:val="en-US"/>
              </w:rPr>
              <w:t>Version Control Tools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6A23" w14:textId="353BB7D8" w:rsidR="00D84F0D" w:rsidRDefault="007F7DE4">
            <w:pPr>
              <w:pStyle w:val="BodyB"/>
              <w:jc w:val="both"/>
            </w:pPr>
            <w:r w:rsidRPr="007F7DE4">
              <w:rPr>
                <w:rStyle w:val="None"/>
                <w:sz w:val="22"/>
                <w:szCs w:val="22"/>
                <w:lang w:val="en-US"/>
              </w:rPr>
              <w:t xml:space="preserve">GitHub Enterprise Administration, </w:t>
            </w:r>
            <w:r w:rsidR="00944D30">
              <w:rPr>
                <w:rStyle w:val="None"/>
                <w:sz w:val="22"/>
                <w:szCs w:val="22"/>
                <w:lang w:val="en-US"/>
              </w:rPr>
              <w:t>GIT (</w:t>
            </w:r>
            <w:r w:rsidR="008A2FD9">
              <w:rPr>
                <w:rStyle w:val="None"/>
                <w:sz w:val="22"/>
                <w:szCs w:val="22"/>
                <w:lang w:val="en-US"/>
              </w:rPr>
              <w:t>GitHub</w:t>
            </w:r>
            <w:r w:rsidR="00944D30">
              <w:rPr>
                <w:rStyle w:val="None"/>
                <w:sz w:val="22"/>
                <w:szCs w:val="22"/>
                <w:lang w:val="en-US"/>
              </w:rPr>
              <w:t xml:space="preserve">), </w:t>
            </w:r>
            <w:r w:rsidR="008A2FD9">
              <w:rPr>
                <w:rStyle w:val="None"/>
                <w:sz w:val="22"/>
                <w:szCs w:val="22"/>
                <w:lang w:val="en-US"/>
              </w:rPr>
              <w:t>GitLab</w:t>
            </w:r>
          </w:p>
        </w:tc>
      </w:tr>
      <w:tr w:rsidR="00D84F0D" w14:paraId="36CFFA20"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61AD4" w14:textId="77777777" w:rsidR="00D84F0D" w:rsidRDefault="00944D30">
            <w:pPr>
              <w:pStyle w:val="BodyB"/>
              <w:jc w:val="both"/>
            </w:pPr>
            <w:r>
              <w:rPr>
                <w:rStyle w:val="None"/>
                <w:b/>
                <w:bCs/>
                <w:sz w:val="22"/>
                <w:szCs w:val="22"/>
                <w:lang w:val="en-US"/>
              </w:rPr>
              <w:t>Languages/Scripting</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447B" w14:textId="77777777" w:rsidR="00D84F0D" w:rsidRDefault="00944D30">
            <w:pPr>
              <w:pStyle w:val="BodyB"/>
              <w:jc w:val="both"/>
            </w:pPr>
            <w:r>
              <w:rPr>
                <w:rStyle w:val="None"/>
                <w:sz w:val="22"/>
                <w:szCs w:val="22"/>
                <w:lang w:val="en-US"/>
              </w:rPr>
              <w:t>Bash/Shell, Python, YAML</w:t>
            </w:r>
          </w:p>
        </w:tc>
      </w:tr>
      <w:tr w:rsidR="00D84F0D" w14:paraId="666DD3BA"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B767D" w14:textId="77777777" w:rsidR="00D84F0D" w:rsidRDefault="00944D30">
            <w:pPr>
              <w:pStyle w:val="BodyB"/>
              <w:jc w:val="both"/>
            </w:pPr>
            <w:r>
              <w:rPr>
                <w:rStyle w:val="None"/>
                <w:b/>
                <w:bCs/>
                <w:sz w:val="22"/>
                <w:szCs w:val="22"/>
                <w:lang w:val="en-US"/>
              </w:rPr>
              <w:t>Databases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D8396" w14:textId="77777777" w:rsidR="00D84F0D" w:rsidRDefault="00944D30">
            <w:pPr>
              <w:pStyle w:val="BodyB"/>
              <w:jc w:val="both"/>
            </w:pPr>
            <w:r>
              <w:rPr>
                <w:rStyle w:val="None"/>
                <w:sz w:val="22"/>
                <w:szCs w:val="22"/>
                <w:lang w:val="en-US"/>
              </w:rPr>
              <w:t>MySQL, MongoDB, DynamoDB.</w:t>
            </w:r>
          </w:p>
        </w:tc>
      </w:tr>
      <w:tr w:rsidR="00D84F0D" w14:paraId="1A558C64" w14:textId="77777777">
        <w:trPr>
          <w:trHeight w:val="251"/>
        </w:trPr>
        <w:tc>
          <w:tcPr>
            <w:tcW w:w="2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0764A" w14:textId="77777777" w:rsidR="00D84F0D" w:rsidRDefault="00944D30">
            <w:pPr>
              <w:pStyle w:val="BodyB"/>
              <w:jc w:val="both"/>
            </w:pPr>
            <w:r>
              <w:rPr>
                <w:rStyle w:val="None"/>
                <w:b/>
                <w:bCs/>
                <w:sz w:val="22"/>
                <w:szCs w:val="22"/>
                <w:lang w:val="en-US"/>
              </w:rPr>
              <w:t>Containerization</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6C80D" w14:textId="2460598E" w:rsidR="00D84F0D" w:rsidRDefault="00944D30">
            <w:pPr>
              <w:pStyle w:val="BodyB"/>
              <w:jc w:val="both"/>
            </w:pPr>
            <w:r>
              <w:rPr>
                <w:rStyle w:val="None"/>
                <w:sz w:val="22"/>
                <w:szCs w:val="22"/>
                <w:lang w:val="en-US"/>
              </w:rPr>
              <w:t>Docker, ECS (AWS), EKS (AWS),</w:t>
            </w:r>
            <w:r w:rsidR="007F7DE4">
              <w:rPr>
                <w:rStyle w:val="None"/>
                <w:sz w:val="22"/>
                <w:szCs w:val="22"/>
                <w:lang w:val="en-US"/>
              </w:rPr>
              <w:t xml:space="preserve"> GCP,</w:t>
            </w:r>
            <w:r>
              <w:rPr>
                <w:rStyle w:val="None"/>
                <w:sz w:val="22"/>
                <w:szCs w:val="22"/>
                <w:lang w:val="en-US"/>
              </w:rPr>
              <w:t xml:space="preserve"> Kubernetes Orchestrator.</w:t>
            </w:r>
          </w:p>
        </w:tc>
      </w:tr>
    </w:tbl>
    <w:p w14:paraId="5EF7A0EF" w14:textId="77777777" w:rsidR="00D84F0D" w:rsidRDefault="00D84F0D" w:rsidP="00877B76">
      <w:pPr>
        <w:pStyle w:val="BodyA"/>
        <w:spacing w:before="40" w:after="40" w:line="264" w:lineRule="auto"/>
        <w:jc w:val="both"/>
        <w:rPr>
          <w:rStyle w:val="None"/>
          <w:rFonts w:ascii="Times New Roman" w:eastAsia="Times New Roman" w:hAnsi="Times New Roman" w:cs="Times New Roman"/>
          <w:b/>
          <w:bCs/>
        </w:rPr>
      </w:pPr>
    </w:p>
    <w:p w14:paraId="5CE5CB09" w14:textId="77777777" w:rsidR="00D84F0D" w:rsidRDefault="00944D30" w:rsidP="00877B76">
      <w:pPr>
        <w:pStyle w:val="BodyA"/>
        <w:spacing w:before="40" w:after="40" w:line="264" w:lineRule="auto"/>
        <w:jc w:val="both"/>
        <w:rPr>
          <w:rStyle w:val="None"/>
          <w:rFonts w:ascii="Times New Roman" w:eastAsia="Times New Roman" w:hAnsi="Times New Roman" w:cs="Times New Roman"/>
        </w:rPr>
      </w:pPr>
      <w:r>
        <w:rPr>
          <w:rStyle w:val="None"/>
          <w:rFonts w:ascii="Times New Roman" w:hAnsi="Times New Roman"/>
          <w:b/>
          <w:bCs/>
        </w:rPr>
        <w:t>PROFESSIONAL EXPERIENCE</w:t>
      </w:r>
      <w:r>
        <w:rPr>
          <w:rStyle w:val="None"/>
          <w:rFonts w:ascii="Times New Roman" w:hAnsi="Times New Roman"/>
        </w:rPr>
        <w:t>:</w:t>
      </w:r>
    </w:p>
    <w:p w14:paraId="76AB0CC8" w14:textId="77777777" w:rsidR="009B5085" w:rsidRDefault="009B5085" w:rsidP="00877B76">
      <w:pPr>
        <w:pStyle w:val="BodyA"/>
        <w:spacing w:before="40" w:after="40" w:line="264" w:lineRule="auto"/>
        <w:jc w:val="both"/>
        <w:rPr>
          <w:rStyle w:val="None"/>
          <w:rFonts w:ascii="Times New Roman" w:hAnsi="Times New Roman"/>
          <w:b/>
          <w:bCs/>
        </w:rPr>
      </w:pPr>
    </w:p>
    <w:p w14:paraId="1B163FCE" w14:textId="77777777" w:rsidR="00D84F0D" w:rsidRDefault="00877B76" w:rsidP="00877B76">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rPr>
        <w:t>Client: Comcast</w:t>
      </w:r>
      <w:r>
        <w:rPr>
          <w:rStyle w:val="None"/>
          <w:rFonts w:ascii="Times New Roman" w:hAnsi="Times New Roman"/>
          <w:b/>
          <w:bCs/>
          <w:lang w:val="de-DE"/>
        </w:rPr>
        <w:t xml:space="preserve">, </w:t>
      </w:r>
      <w:r w:rsidRPr="00877B76">
        <w:rPr>
          <w:rStyle w:val="None"/>
          <w:rFonts w:ascii="Times New Roman" w:hAnsi="Times New Roman"/>
          <w:b/>
          <w:bCs/>
          <w:lang w:val="de-DE"/>
        </w:rPr>
        <w:t>Philadelphia,</w:t>
      </w:r>
      <w:r>
        <w:rPr>
          <w:rStyle w:val="None"/>
          <w:rFonts w:ascii="Times New Roman" w:hAnsi="Times New Roman"/>
          <w:b/>
          <w:bCs/>
          <w:lang w:val="de-DE"/>
        </w:rPr>
        <w:t xml:space="preserve"> PA</w:t>
      </w:r>
      <w:r w:rsidR="00944D30">
        <w:rPr>
          <w:rStyle w:val="None"/>
          <w:rFonts w:ascii="Times New Roman" w:hAnsi="Times New Roman"/>
          <w:b/>
          <w:bCs/>
          <w:color w:val="808080"/>
          <w:u w:color="808080"/>
        </w:rPr>
        <w:t xml:space="preserve"> || </w:t>
      </w:r>
      <w:r w:rsidR="00944D30">
        <w:rPr>
          <w:rStyle w:val="None"/>
          <w:rFonts w:ascii="Times New Roman" w:hAnsi="Times New Roman"/>
          <w:b/>
          <w:bCs/>
        </w:rPr>
        <w:t xml:space="preserve">Jan 2023 to Present </w:t>
      </w:r>
    </w:p>
    <w:p w14:paraId="3F9A9216" w14:textId="77777777" w:rsidR="00D84F0D" w:rsidRDefault="008A2FD9" w:rsidP="00877B76">
      <w:pPr>
        <w:pStyle w:val="BodyA"/>
        <w:spacing w:before="40" w:after="40" w:line="264" w:lineRule="auto"/>
        <w:jc w:val="both"/>
        <w:rPr>
          <w:rStyle w:val="None"/>
          <w:rFonts w:ascii="Times New Roman" w:hAnsi="Times New Roman"/>
          <w:b/>
          <w:bCs/>
          <w:color w:val="0D0D0D"/>
          <w:u w:color="0D0D0D"/>
        </w:rPr>
      </w:pPr>
      <w:r>
        <w:rPr>
          <w:rStyle w:val="None"/>
          <w:rFonts w:ascii="Times New Roman" w:hAnsi="Times New Roman"/>
          <w:b/>
          <w:bCs/>
        </w:rPr>
        <w:t xml:space="preserve">Role: </w:t>
      </w:r>
      <w:r>
        <w:rPr>
          <w:rStyle w:val="None"/>
          <w:rFonts w:ascii="Times New Roman" w:hAnsi="Times New Roman"/>
          <w:b/>
          <w:bCs/>
          <w:color w:val="0D0D0D"/>
          <w:u w:color="0D0D0D"/>
        </w:rPr>
        <w:t>Senior Cloud &amp; DevOps Engineer</w:t>
      </w:r>
    </w:p>
    <w:p w14:paraId="27E31E13" w14:textId="77777777" w:rsidR="00877B76" w:rsidRDefault="00877B76" w:rsidP="00877B76">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color w:val="0D0D0D"/>
          <w:u w:color="0D0D0D"/>
        </w:rPr>
        <w:t xml:space="preserve">Project Description: </w:t>
      </w:r>
      <w:r w:rsidRPr="00877B76">
        <w:rPr>
          <w:rStyle w:val="None"/>
          <w:rFonts w:ascii="Times New Roman" w:hAnsi="Times New Roman"/>
          <w:bCs/>
          <w:color w:val="0D0D0D"/>
          <w:u w:color="0D0D0D"/>
        </w:rPr>
        <w:t>As a Senior Cloud &amp; DevOps Engineer at Comcast, I have been integral in deploying and managing robust, scalable cloud infrastructure and DevOps processes to support critical business operations. My primary focus has been on leveraging AWS cloud services and various DevOps tools to enhance the performance, reliability, and security of Comcast’s applications and services.</w:t>
      </w:r>
    </w:p>
    <w:p w14:paraId="4F058EB3" w14:textId="77777777" w:rsidR="009B5085" w:rsidRDefault="009B5085" w:rsidP="00877B76">
      <w:pPr>
        <w:pStyle w:val="BodyA"/>
        <w:spacing w:before="40" w:after="40" w:line="264" w:lineRule="auto"/>
        <w:jc w:val="both"/>
        <w:rPr>
          <w:rStyle w:val="None"/>
          <w:rFonts w:ascii="Times New Roman" w:hAnsi="Times New Roman"/>
          <w:b/>
          <w:bCs/>
          <w:u w:val="single"/>
        </w:rPr>
      </w:pPr>
    </w:p>
    <w:p w14:paraId="23405407" w14:textId="77777777" w:rsidR="00D84F0D" w:rsidRDefault="00944D30" w:rsidP="00877B76">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u w:val="single"/>
        </w:rPr>
        <w:t>Responsibilities</w:t>
      </w:r>
      <w:r>
        <w:rPr>
          <w:rStyle w:val="None"/>
          <w:rFonts w:ascii="Times New Roman" w:hAnsi="Times New Roman"/>
          <w:b/>
          <w:bCs/>
        </w:rPr>
        <w:t>:</w:t>
      </w:r>
    </w:p>
    <w:p w14:paraId="75E452B4" w14:textId="598F9BD2" w:rsidR="00D84F0D" w:rsidRDefault="00944D30" w:rsidP="00877B76">
      <w:pPr>
        <w:pStyle w:val="NoSpacing"/>
        <w:numPr>
          <w:ilvl w:val="0"/>
          <w:numId w:val="6"/>
        </w:numPr>
        <w:spacing w:before="40" w:after="40" w:line="264" w:lineRule="auto"/>
        <w:jc w:val="both"/>
        <w:rPr>
          <w:rStyle w:val="None"/>
          <w:sz w:val="22"/>
          <w:szCs w:val="22"/>
        </w:rPr>
      </w:pPr>
      <w:r>
        <w:rPr>
          <w:rStyle w:val="None"/>
          <w:sz w:val="22"/>
          <w:szCs w:val="22"/>
        </w:rPr>
        <w:t xml:space="preserve">Build servers using </w:t>
      </w:r>
      <w:r>
        <w:rPr>
          <w:rStyle w:val="None"/>
          <w:sz w:val="22"/>
          <w:szCs w:val="22"/>
          <w:lang w:val="de-DE"/>
        </w:rPr>
        <w:t>AWS</w:t>
      </w:r>
      <w:r>
        <w:rPr>
          <w:rStyle w:val="None"/>
          <w:sz w:val="22"/>
          <w:szCs w:val="22"/>
        </w:rPr>
        <w:t xml:space="preserve"> includes importing necessary volumes, launching EC2/ECS instances, S3 for object storage and Created Security Groups</w:t>
      </w:r>
      <w:r>
        <w:rPr>
          <w:rStyle w:val="None"/>
          <w:sz w:val="22"/>
          <w:szCs w:val="22"/>
          <w:lang w:val="it-IT"/>
        </w:rPr>
        <w:t>, Auto</w:t>
      </w:r>
      <w:r w:rsidR="004C11B6">
        <w:rPr>
          <w:rStyle w:val="None"/>
          <w:sz w:val="22"/>
          <w:szCs w:val="22"/>
          <w:lang w:val="it-IT"/>
        </w:rPr>
        <w:t xml:space="preserve"> scaling</w:t>
      </w:r>
      <w:r>
        <w:rPr>
          <w:rStyle w:val="None"/>
          <w:sz w:val="22"/>
          <w:szCs w:val="22"/>
        </w:rPr>
        <w:t xml:space="preserve">, Load Balancer, Route 53 and </w:t>
      </w:r>
      <w:r>
        <w:rPr>
          <w:rStyle w:val="None"/>
          <w:sz w:val="22"/>
          <w:szCs w:val="22"/>
          <w:lang w:val="pt-PT"/>
        </w:rPr>
        <w:t>SNS</w:t>
      </w:r>
      <w:r>
        <w:rPr>
          <w:rStyle w:val="None"/>
          <w:sz w:val="22"/>
          <w:szCs w:val="22"/>
        </w:rPr>
        <w:t xml:space="preserve"> as per architecture using tools like Cloud formation/Terraform JSON Templates.</w:t>
      </w:r>
    </w:p>
    <w:p w14:paraId="5345AC24" w14:textId="77777777" w:rsidR="00BB1D63" w:rsidRPr="00BB1D63" w:rsidRDefault="00BB1D63" w:rsidP="00877B76">
      <w:pPr>
        <w:pStyle w:val="NoSpacing"/>
        <w:numPr>
          <w:ilvl w:val="0"/>
          <w:numId w:val="6"/>
        </w:numPr>
        <w:spacing w:before="40" w:after="40" w:line="264" w:lineRule="auto"/>
        <w:jc w:val="both"/>
        <w:rPr>
          <w:sz w:val="22"/>
          <w:szCs w:val="22"/>
        </w:rPr>
      </w:pPr>
      <w:r>
        <w:t xml:space="preserve">Managed and deployed services in ECS Cluster. </w:t>
      </w:r>
    </w:p>
    <w:p w14:paraId="32E9B885" w14:textId="7470AD8F" w:rsidR="00D84F0D" w:rsidRDefault="00944D30" w:rsidP="00877B76">
      <w:pPr>
        <w:pStyle w:val="NoSpacing"/>
        <w:numPr>
          <w:ilvl w:val="0"/>
          <w:numId w:val="6"/>
        </w:numPr>
        <w:spacing w:before="40" w:after="40" w:line="264" w:lineRule="auto"/>
        <w:jc w:val="both"/>
        <w:rPr>
          <w:sz w:val="22"/>
          <w:szCs w:val="22"/>
        </w:rPr>
      </w:pPr>
      <w:r>
        <w:rPr>
          <w:rStyle w:val="NoneA"/>
          <w:sz w:val="22"/>
          <w:szCs w:val="22"/>
        </w:rPr>
        <w:lastRenderedPageBreak/>
        <w:t xml:space="preserve">Worked on Multiple AWS services, EC2, IAM and Elastic Load Balancer, Autoscaling to design cost effective, fault tolerant and highly available systems, installing configuring and maintaining continuous integration, </w:t>
      </w:r>
      <w:r w:rsidR="001E5DFE">
        <w:rPr>
          <w:rStyle w:val="NoneA"/>
          <w:sz w:val="22"/>
          <w:szCs w:val="22"/>
        </w:rPr>
        <w:t>Automation,</w:t>
      </w:r>
      <w:r>
        <w:rPr>
          <w:rStyle w:val="NoneA"/>
          <w:sz w:val="22"/>
          <w:szCs w:val="22"/>
        </w:rPr>
        <w:t xml:space="preserve"> and configuration management tools. </w:t>
      </w:r>
    </w:p>
    <w:p w14:paraId="4B589F2E" w14:textId="77777777" w:rsidR="00D84F0D" w:rsidRDefault="00944D30" w:rsidP="00877B76">
      <w:pPr>
        <w:pStyle w:val="NoSpacing"/>
        <w:numPr>
          <w:ilvl w:val="0"/>
          <w:numId w:val="6"/>
        </w:numPr>
        <w:spacing w:before="40" w:after="40" w:line="264" w:lineRule="auto"/>
        <w:jc w:val="both"/>
        <w:rPr>
          <w:sz w:val="22"/>
          <w:szCs w:val="22"/>
        </w:rPr>
      </w:pPr>
      <w:r>
        <w:rPr>
          <w:rStyle w:val="NoneA"/>
          <w:sz w:val="22"/>
          <w:szCs w:val="22"/>
        </w:rPr>
        <w:t>Work with project managers, business analysts, and product owners for analyzing the business requirements and coming up with solution.</w:t>
      </w:r>
    </w:p>
    <w:p w14:paraId="21DF91E3" w14:textId="77777777" w:rsidR="00D84F0D" w:rsidRDefault="00944D30" w:rsidP="00877B76">
      <w:pPr>
        <w:pStyle w:val="NoSpacing"/>
        <w:numPr>
          <w:ilvl w:val="0"/>
          <w:numId w:val="6"/>
        </w:numPr>
        <w:spacing w:before="40" w:after="40" w:line="264" w:lineRule="auto"/>
        <w:jc w:val="both"/>
        <w:rPr>
          <w:sz w:val="22"/>
          <w:szCs w:val="22"/>
        </w:rPr>
      </w:pPr>
      <w:r>
        <w:rPr>
          <w:rStyle w:val="NoneA"/>
          <w:sz w:val="22"/>
          <w:szCs w:val="22"/>
        </w:rPr>
        <w:t xml:space="preserve">Designed AWS Cloud Formation templates to create custom sized VPC, Subnets, NAT to ensure successful deployment of Web applications and database templates. </w:t>
      </w:r>
    </w:p>
    <w:p w14:paraId="18EC73B4" w14:textId="77777777" w:rsidR="00D84F0D" w:rsidRDefault="00944D30" w:rsidP="00877B76">
      <w:pPr>
        <w:pStyle w:val="NoSpacing"/>
        <w:numPr>
          <w:ilvl w:val="0"/>
          <w:numId w:val="6"/>
        </w:numPr>
        <w:spacing w:before="40" w:after="40" w:line="264" w:lineRule="auto"/>
        <w:jc w:val="both"/>
        <w:rPr>
          <w:rStyle w:val="NoneA"/>
          <w:sz w:val="22"/>
          <w:szCs w:val="22"/>
        </w:rPr>
      </w:pPr>
      <w:r>
        <w:rPr>
          <w:rStyle w:val="NoneA"/>
          <w:sz w:val="22"/>
          <w:szCs w:val="22"/>
        </w:rPr>
        <w:t>Worked on Terraform script to make changes in architecture at the root level of the application that is deployed on the AWS Cloud platform.</w:t>
      </w:r>
    </w:p>
    <w:p w14:paraId="421F89BF" w14:textId="4E28A1E7" w:rsidR="00BB1D63" w:rsidRPr="00BB1D63" w:rsidRDefault="005A6F8F" w:rsidP="00877B76">
      <w:pPr>
        <w:pStyle w:val="NoSpacing"/>
        <w:numPr>
          <w:ilvl w:val="0"/>
          <w:numId w:val="6"/>
        </w:numPr>
        <w:spacing w:before="40" w:after="40" w:line="264" w:lineRule="auto"/>
        <w:jc w:val="both"/>
        <w:rPr>
          <w:sz w:val="22"/>
          <w:szCs w:val="22"/>
        </w:rPr>
      </w:pPr>
      <w:r>
        <w:t xml:space="preserve">Created Task definitions and Services for Docker container deployment using </w:t>
      </w:r>
      <w:r w:rsidR="00B164FA">
        <w:t>ECS (</w:t>
      </w:r>
      <w:r>
        <w:t>Elastic</w:t>
      </w:r>
      <w:r w:rsidR="00BB1D63">
        <w:t xml:space="preserve"> Container Service) </w:t>
      </w:r>
    </w:p>
    <w:p w14:paraId="4EF4378E" w14:textId="77777777" w:rsidR="00BB1D63" w:rsidRPr="00BB1D63" w:rsidRDefault="00BB1D63" w:rsidP="00877B76">
      <w:pPr>
        <w:pStyle w:val="NoSpacing"/>
        <w:numPr>
          <w:ilvl w:val="0"/>
          <w:numId w:val="6"/>
        </w:numPr>
        <w:spacing w:before="40" w:after="40" w:line="264" w:lineRule="auto"/>
        <w:jc w:val="both"/>
        <w:rPr>
          <w:sz w:val="22"/>
          <w:szCs w:val="22"/>
        </w:rPr>
      </w:pPr>
      <w:r>
        <w:t xml:space="preserve">Created </w:t>
      </w:r>
      <w:r w:rsidR="005A6F8F">
        <w:t xml:space="preserve">Docker file and automated docker image creation using Jenkins and Docker. </w:t>
      </w:r>
    </w:p>
    <w:p w14:paraId="0A043441" w14:textId="77777777" w:rsidR="00BB1D63" w:rsidRPr="00BB1D63" w:rsidRDefault="005A6F8F" w:rsidP="00877B76">
      <w:pPr>
        <w:pStyle w:val="NoSpacing"/>
        <w:numPr>
          <w:ilvl w:val="0"/>
          <w:numId w:val="6"/>
        </w:numPr>
        <w:spacing w:before="40" w:after="40" w:line="264" w:lineRule="auto"/>
        <w:jc w:val="both"/>
        <w:rPr>
          <w:sz w:val="22"/>
          <w:szCs w:val="22"/>
        </w:rPr>
      </w:pPr>
      <w:r>
        <w:t xml:space="preserve">Configured SNS topics and subscriptions to keep developers updated on the pipeline activities. </w:t>
      </w:r>
    </w:p>
    <w:p w14:paraId="5E556A24" w14:textId="77777777" w:rsidR="00BB1D63" w:rsidRPr="00BB1D63" w:rsidRDefault="005A6F8F" w:rsidP="00877B76">
      <w:pPr>
        <w:pStyle w:val="NoSpacing"/>
        <w:numPr>
          <w:ilvl w:val="0"/>
          <w:numId w:val="6"/>
        </w:numPr>
        <w:spacing w:before="40" w:after="40" w:line="264" w:lineRule="auto"/>
        <w:jc w:val="both"/>
        <w:rPr>
          <w:sz w:val="22"/>
          <w:szCs w:val="22"/>
        </w:rPr>
      </w:pPr>
      <w:r>
        <w:t xml:space="preserve">Configured cross account access for AWS resources like S3, KMS, ECR, Lambda functions, </w:t>
      </w:r>
      <w:proofErr w:type="spellStart"/>
      <w:r>
        <w:t>CodePipeline</w:t>
      </w:r>
      <w:proofErr w:type="spellEnd"/>
      <w:r>
        <w:t xml:space="preserve">. </w:t>
      </w:r>
    </w:p>
    <w:p w14:paraId="0DD5E0B1" w14:textId="77777777" w:rsidR="00BB1D63" w:rsidRPr="00BB1D63" w:rsidRDefault="005A6F8F" w:rsidP="00877B76">
      <w:pPr>
        <w:pStyle w:val="NoSpacing"/>
        <w:numPr>
          <w:ilvl w:val="0"/>
          <w:numId w:val="6"/>
        </w:numPr>
        <w:spacing w:before="40" w:after="40" w:line="264" w:lineRule="auto"/>
        <w:jc w:val="both"/>
        <w:rPr>
          <w:sz w:val="22"/>
          <w:szCs w:val="22"/>
        </w:rPr>
      </w:pPr>
      <w:r>
        <w:t xml:space="preserve">Scoped IAM permissions granularly for the specific resources concerning the security issues. </w:t>
      </w:r>
    </w:p>
    <w:p w14:paraId="61199235" w14:textId="77777777" w:rsidR="00BB1D63" w:rsidRPr="00BB1D63" w:rsidRDefault="005A6F8F" w:rsidP="00877B76">
      <w:pPr>
        <w:pStyle w:val="NoSpacing"/>
        <w:numPr>
          <w:ilvl w:val="0"/>
          <w:numId w:val="6"/>
        </w:numPr>
        <w:spacing w:before="40" w:after="40" w:line="264" w:lineRule="auto"/>
        <w:jc w:val="both"/>
        <w:rPr>
          <w:sz w:val="22"/>
          <w:szCs w:val="22"/>
        </w:rPr>
      </w:pPr>
      <w:r>
        <w:t xml:space="preserve">Lambda functions in Python to automate the manual tasks. </w:t>
      </w:r>
    </w:p>
    <w:p w14:paraId="2D0AE607" w14:textId="77777777" w:rsidR="00BB1D63" w:rsidRPr="00BB1D63" w:rsidRDefault="005A6F8F">
      <w:pPr>
        <w:pStyle w:val="NoSpacing"/>
        <w:numPr>
          <w:ilvl w:val="0"/>
          <w:numId w:val="6"/>
        </w:numPr>
        <w:spacing w:before="40" w:after="40" w:line="264" w:lineRule="auto"/>
        <w:jc w:val="both"/>
        <w:rPr>
          <w:sz w:val="22"/>
          <w:szCs w:val="22"/>
        </w:rPr>
      </w:pPr>
      <w:r>
        <w:t>Used Shell scripting to implement branch modelling for</w:t>
      </w:r>
      <w:r w:rsidR="00BB1D63">
        <w:t xml:space="preserve"> initiating </w:t>
      </w:r>
      <w:proofErr w:type="spellStart"/>
      <w:r w:rsidR="00BB1D63">
        <w:t>CodeBuild</w:t>
      </w:r>
      <w:proofErr w:type="spellEnd"/>
      <w:r w:rsidR="00BB1D63">
        <w:t xml:space="preserve"> projects.</w:t>
      </w:r>
    </w:p>
    <w:p w14:paraId="16276E2A" w14:textId="77777777" w:rsidR="00BB1D63" w:rsidRPr="00BB1D63" w:rsidRDefault="005A6F8F">
      <w:pPr>
        <w:pStyle w:val="NoSpacing"/>
        <w:numPr>
          <w:ilvl w:val="0"/>
          <w:numId w:val="6"/>
        </w:numPr>
        <w:spacing w:before="40" w:after="40" w:line="264" w:lineRule="auto"/>
        <w:jc w:val="both"/>
        <w:rPr>
          <w:sz w:val="22"/>
          <w:szCs w:val="22"/>
        </w:rPr>
      </w:pPr>
      <w:r>
        <w:t xml:space="preserve">Configured PagerDuty for alerts and notifications using AWS CloudWatch metrics. </w:t>
      </w:r>
    </w:p>
    <w:p w14:paraId="01BA1003" w14:textId="0C8CA963" w:rsidR="00BB1D63" w:rsidRPr="00BB1D63" w:rsidRDefault="005A6F8F">
      <w:pPr>
        <w:pStyle w:val="NoSpacing"/>
        <w:numPr>
          <w:ilvl w:val="0"/>
          <w:numId w:val="6"/>
        </w:numPr>
        <w:spacing w:before="40" w:after="40" w:line="264" w:lineRule="auto"/>
        <w:jc w:val="both"/>
        <w:rPr>
          <w:sz w:val="22"/>
          <w:szCs w:val="22"/>
        </w:rPr>
      </w:pPr>
      <w:r>
        <w:t xml:space="preserve">Investigated tools like </w:t>
      </w:r>
      <w:proofErr w:type="spellStart"/>
      <w:r>
        <w:t>GitGuardian</w:t>
      </w:r>
      <w:proofErr w:type="spellEnd"/>
      <w:r>
        <w:t xml:space="preserve">, </w:t>
      </w:r>
      <w:proofErr w:type="spellStart"/>
      <w:r>
        <w:t>Snyk</w:t>
      </w:r>
      <w:proofErr w:type="spellEnd"/>
      <w:r>
        <w:t xml:space="preserve">, and </w:t>
      </w:r>
      <w:r w:rsidR="004C11B6">
        <w:t>PagerDuty</w:t>
      </w:r>
      <w:r>
        <w:t xml:space="preserve"> and created POC. </w:t>
      </w:r>
    </w:p>
    <w:p w14:paraId="5A04F2E5" w14:textId="14C1D42F" w:rsidR="005A6F8F" w:rsidRDefault="005A6F8F">
      <w:pPr>
        <w:pStyle w:val="NoSpacing"/>
        <w:numPr>
          <w:ilvl w:val="0"/>
          <w:numId w:val="6"/>
        </w:numPr>
        <w:spacing w:before="40" w:after="40" w:line="264" w:lineRule="auto"/>
        <w:jc w:val="both"/>
        <w:rPr>
          <w:sz w:val="22"/>
          <w:szCs w:val="22"/>
        </w:rPr>
      </w:pPr>
      <w:r>
        <w:t xml:space="preserve">Skilled in configuring, managing, and utilizing monitoring systems such as Prometheus, Grafana, and ELK to collect and analyze metrics, enabling incident resolution and troubleshooting to reduce mean time to recovery (MTTR) significantly. Proficient in utilizing these tools to identify trends, predict future issues, and take proactive measures to improve system availability and </w:t>
      </w:r>
      <w:r w:rsidR="001E5DFE">
        <w:t>performance.</w:t>
      </w:r>
    </w:p>
    <w:p w14:paraId="0AE710B1" w14:textId="77777777" w:rsidR="00D84F0D" w:rsidRDefault="00944D30">
      <w:pPr>
        <w:pStyle w:val="NoSpacing"/>
        <w:numPr>
          <w:ilvl w:val="0"/>
          <w:numId w:val="6"/>
        </w:numPr>
        <w:spacing w:before="40" w:after="40" w:line="264" w:lineRule="auto"/>
        <w:jc w:val="both"/>
        <w:rPr>
          <w:rStyle w:val="NoneA"/>
          <w:sz w:val="22"/>
          <w:szCs w:val="22"/>
        </w:rPr>
      </w:pPr>
      <w:r>
        <w:rPr>
          <w:rStyle w:val="NoneA"/>
          <w:sz w:val="22"/>
          <w:szCs w:val="22"/>
        </w:rPr>
        <w:t>Integration and Continuous Deployment (CI/CD) pipeline for fast paced robust application development environment.</w:t>
      </w:r>
    </w:p>
    <w:p w14:paraId="5D780415" w14:textId="77777777" w:rsidR="00BC113F" w:rsidRPr="00BC113F" w:rsidRDefault="00BC113F" w:rsidP="00BC113F">
      <w:pPr>
        <w:pStyle w:val="ListParagraph"/>
        <w:numPr>
          <w:ilvl w:val="0"/>
          <w:numId w:val="6"/>
        </w:numPr>
      </w:pPr>
      <w:r>
        <w:t>S</w:t>
      </w:r>
      <w:r w:rsidRPr="008B3589">
        <w:t>trong background in PCF platform upgrades and in automating PCF pipeline setup.</w:t>
      </w:r>
    </w:p>
    <w:p w14:paraId="604172CB"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Creating CI/CD pipelines by integrating various </w:t>
      </w:r>
      <w:r w:rsidR="00BC113F">
        <w:rPr>
          <w:rStyle w:val="NoneA"/>
          <w:sz w:val="22"/>
          <w:szCs w:val="22"/>
        </w:rPr>
        <w:t>DevOps</w:t>
      </w:r>
      <w:r>
        <w:rPr>
          <w:rStyle w:val="NoneA"/>
          <w:sz w:val="22"/>
          <w:szCs w:val="22"/>
        </w:rPr>
        <w:t xml:space="preserve"> tools like GIT, Maven, Jenkins, Ansible, and Docker.</w:t>
      </w:r>
    </w:p>
    <w:p w14:paraId="49DDB56E"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Managing GIT user access on specific repositories and branches to secure our code. </w:t>
      </w:r>
    </w:p>
    <w:p w14:paraId="59861513"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Configured and managed various AWS Services including EC2, RDS, VPC, S3, Glacier, Cloud Front, and Route 53.</w:t>
      </w:r>
    </w:p>
    <w:p w14:paraId="07E36B1F"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Configured AWS IAM and Security Groups in Public and Private Subnets in VPC Managed IAM accounts (with MFA) and IAM policies to meet security audit &amp; compliance requirements and worked as Admin.</w:t>
      </w:r>
    </w:p>
    <w:p w14:paraId="3A914959"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Provided high durability of the available data using data storage in the AWS S3 bucket, versioning S3, lifecycle policies. Also, webhosting the data from the S3 bucket by creating URL's.</w:t>
      </w:r>
    </w:p>
    <w:p w14:paraId="72B7A0F0" w14:textId="77777777" w:rsidR="00877B76" w:rsidRDefault="00877B76">
      <w:pPr>
        <w:pStyle w:val="BodyA"/>
        <w:spacing w:before="40" w:after="40" w:line="264" w:lineRule="auto"/>
        <w:jc w:val="both"/>
        <w:rPr>
          <w:rStyle w:val="None"/>
          <w:rFonts w:ascii="Times New Roman" w:hAnsi="Times New Roman"/>
          <w:b/>
          <w:bCs/>
        </w:rPr>
      </w:pPr>
    </w:p>
    <w:p w14:paraId="09A60D94" w14:textId="77777777" w:rsidR="00D84F0D" w:rsidRDefault="00944D30">
      <w:pPr>
        <w:pStyle w:val="BodyA"/>
        <w:spacing w:before="40" w:after="40" w:line="264" w:lineRule="auto"/>
        <w:jc w:val="both"/>
        <w:rPr>
          <w:rStyle w:val="None"/>
          <w:rFonts w:ascii="Times New Roman" w:eastAsia="Times New Roman" w:hAnsi="Times New Roman" w:cs="Times New Roman"/>
        </w:rPr>
      </w:pPr>
      <w:r>
        <w:rPr>
          <w:rStyle w:val="None"/>
          <w:rFonts w:ascii="Times New Roman" w:hAnsi="Times New Roman"/>
          <w:b/>
          <w:bCs/>
        </w:rPr>
        <w:t xml:space="preserve">Environment: </w:t>
      </w:r>
      <w:r>
        <w:rPr>
          <w:rStyle w:val="None"/>
          <w:rFonts w:ascii="Times New Roman" w:hAnsi="Times New Roman"/>
        </w:rPr>
        <w:t>AWS, Kubernetes, Docker, Splunk, Jenkins, Terraform, GIT, Maven, UNIX, Ansible, Shell Script, Python, JIRA.</w:t>
      </w:r>
    </w:p>
    <w:p w14:paraId="426399F1" w14:textId="77777777" w:rsidR="00D84F0D" w:rsidRDefault="00D84F0D">
      <w:pPr>
        <w:pStyle w:val="BodyA"/>
        <w:spacing w:before="40" w:after="40" w:line="264" w:lineRule="auto"/>
        <w:jc w:val="both"/>
        <w:rPr>
          <w:rStyle w:val="None"/>
          <w:rFonts w:ascii="Times New Roman" w:eastAsia="Times New Roman" w:hAnsi="Times New Roman" w:cs="Times New Roman"/>
          <w:b/>
          <w:bCs/>
        </w:rPr>
      </w:pPr>
    </w:p>
    <w:p w14:paraId="02158EB7" w14:textId="77777777" w:rsidR="00D84F0D" w:rsidRDefault="008A2FD9">
      <w:pPr>
        <w:pStyle w:val="Body"/>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40" w:after="40" w:line="264" w:lineRule="auto"/>
        <w:jc w:val="both"/>
        <w:rPr>
          <w:rStyle w:val="None"/>
          <w:b/>
          <w:bCs/>
          <w:sz w:val="20"/>
          <w:szCs w:val="20"/>
        </w:rPr>
      </w:pPr>
      <w:r>
        <w:rPr>
          <w:rStyle w:val="None"/>
          <w:b/>
          <w:bCs/>
          <w:sz w:val="22"/>
          <w:szCs w:val="22"/>
        </w:rPr>
        <w:t xml:space="preserve">Client: </w:t>
      </w:r>
      <w:r w:rsidR="00877B76">
        <w:rPr>
          <w:rStyle w:val="None"/>
          <w:b/>
          <w:bCs/>
          <w:sz w:val="22"/>
          <w:szCs w:val="22"/>
          <w:lang w:val="de-DE"/>
        </w:rPr>
        <w:t xml:space="preserve">Bank Of America, </w:t>
      </w:r>
      <w:r w:rsidR="00877B76" w:rsidRPr="00877B76">
        <w:rPr>
          <w:rStyle w:val="None"/>
          <w:b/>
          <w:bCs/>
          <w:sz w:val="22"/>
          <w:szCs w:val="22"/>
          <w:lang w:val="de-DE"/>
        </w:rPr>
        <w:t>Charlotte, NC</w:t>
      </w:r>
      <w:r>
        <w:rPr>
          <w:rStyle w:val="None"/>
          <w:b/>
          <w:bCs/>
          <w:color w:val="808080"/>
          <w:sz w:val="22"/>
          <w:szCs w:val="22"/>
          <w:u w:color="808080"/>
        </w:rPr>
        <w:t xml:space="preserve">|| </w:t>
      </w:r>
      <w:r>
        <w:rPr>
          <w:rStyle w:val="None"/>
          <w:b/>
          <w:bCs/>
          <w:sz w:val="22"/>
          <w:szCs w:val="22"/>
        </w:rPr>
        <w:t>July 2018 to Dec 2022</w:t>
      </w:r>
    </w:p>
    <w:p w14:paraId="1010C5FE" w14:textId="77777777" w:rsidR="00D84F0D" w:rsidRDefault="008A2FD9">
      <w:pPr>
        <w:pStyle w:val="BodyA"/>
        <w:spacing w:before="40" w:after="40" w:line="264" w:lineRule="auto"/>
        <w:jc w:val="both"/>
        <w:rPr>
          <w:rStyle w:val="None"/>
          <w:rFonts w:ascii="Times New Roman" w:hAnsi="Times New Roman"/>
          <w:b/>
          <w:bCs/>
        </w:rPr>
      </w:pPr>
      <w:r>
        <w:rPr>
          <w:rStyle w:val="None"/>
          <w:rFonts w:ascii="Times New Roman" w:hAnsi="Times New Roman"/>
          <w:b/>
          <w:bCs/>
        </w:rPr>
        <w:t>Role: Cloud &amp; DevOps Engineer</w:t>
      </w:r>
    </w:p>
    <w:p w14:paraId="6E886E00" w14:textId="77777777" w:rsidR="00877B76" w:rsidRPr="00877B76" w:rsidRDefault="00877B76">
      <w:pPr>
        <w:pStyle w:val="BodyA"/>
        <w:spacing w:before="40" w:after="40" w:line="264" w:lineRule="auto"/>
        <w:jc w:val="both"/>
        <w:rPr>
          <w:rStyle w:val="None"/>
          <w:rFonts w:ascii="Times New Roman" w:eastAsia="Times New Roman" w:hAnsi="Times New Roman" w:cs="Times New Roman"/>
          <w:bCs/>
        </w:rPr>
      </w:pPr>
      <w:r>
        <w:rPr>
          <w:rStyle w:val="None"/>
          <w:rFonts w:ascii="Times New Roman" w:hAnsi="Times New Roman"/>
          <w:b/>
          <w:bCs/>
        </w:rPr>
        <w:t xml:space="preserve">Project Description: </w:t>
      </w:r>
      <w:r w:rsidRPr="00877B76">
        <w:rPr>
          <w:rStyle w:val="None"/>
          <w:rFonts w:ascii="Times New Roman" w:hAnsi="Times New Roman"/>
          <w:bCs/>
        </w:rPr>
        <w:t xml:space="preserve">As a Cloud &amp; DevOps Engineer at Bank of America, I was instrumental in enhancing and maintaining the bank's cloud infrastructure and automation processes, utilizing a full suite of AWS services and modern DevOps practices. My role centered around designing, deploying, and optimizing cloud solutions to improve operational efficiencies, security, and system scalability. </w:t>
      </w:r>
    </w:p>
    <w:p w14:paraId="02F0E6D9" w14:textId="77777777" w:rsidR="00877B76" w:rsidRDefault="00877B76" w:rsidP="00877B76">
      <w:pPr>
        <w:pStyle w:val="BodyA"/>
        <w:spacing w:after="0" w:line="264" w:lineRule="auto"/>
        <w:jc w:val="both"/>
        <w:rPr>
          <w:rStyle w:val="None"/>
          <w:rFonts w:ascii="Times New Roman" w:hAnsi="Times New Roman"/>
          <w:b/>
          <w:bCs/>
        </w:rPr>
      </w:pPr>
    </w:p>
    <w:p w14:paraId="6ED4B539" w14:textId="77777777" w:rsidR="00D84F0D" w:rsidRDefault="00944D30" w:rsidP="00877B76">
      <w:pPr>
        <w:pStyle w:val="BodyA"/>
        <w:spacing w:after="0" w:line="264" w:lineRule="auto"/>
        <w:jc w:val="both"/>
        <w:rPr>
          <w:rStyle w:val="None"/>
          <w:rFonts w:ascii="Times New Roman" w:eastAsia="Times New Roman" w:hAnsi="Times New Roman" w:cs="Times New Roman"/>
          <w:b/>
          <w:bCs/>
        </w:rPr>
      </w:pPr>
      <w:r>
        <w:rPr>
          <w:rStyle w:val="None"/>
          <w:rFonts w:ascii="Times New Roman" w:hAnsi="Times New Roman"/>
          <w:b/>
          <w:bCs/>
        </w:rPr>
        <w:t>Responsibilities:</w:t>
      </w:r>
    </w:p>
    <w:p w14:paraId="713933DB"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Extensively worked with business analysts, and product owners for analyzing the business requirements and coming up with solution. Extensively worked on configuration and build management automation within the full AWS suite, specifically with EC2, Cloud Watch, ECS.</w:t>
      </w:r>
    </w:p>
    <w:p w14:paraId="3A875BE9"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Worked on Terraform script to make changes in architecture at the root level of the application that is deployed on the AWS Cloud platform. Worked on creating Lambda scripts for the automation using Python Boto3 like automating the rotation of access keys and tagging AWS resources, enabling logging and default encryption for S3 buckets etc. </w:t>
      </w:r>
    </w:p>
    <w:p w14:paraId="75DDBD27"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Experience in working with AWS Cloud administration which includes services like EC2, VPC, ELB, S3, Glacier, EBS, AMI, SNS, RDS, DynamoDB, IAM, Route 53, Auto scaling, Step-functions, ECS </w:t>
      </w:r>
      <w:proofErr w:type="spellStart"/>
      <w:r>
        <w:rPr>
          <w:rStyle w:val="NoneA"/>
          <w:sz w:val="22"/>
          <w:szCs w:val="22"/>
        </w:rPr>
        <w:t>Fargate</w:t>
      </w:r>
      <w:proofErr w:type="spellEnd"/>
      <w:r>
        <w:rPr>
          <w:rStyle w:val="NoneA"/>
          <w:sz w:val="22"/>
          <w:szCs w:val="22"/>
        </w:rPr>
        <w:t xml:space="preserve"> CloudFront, Cloud Watch, Cloud Trail, Cloud Formation and Security Groups.</w:t>
      </w:r>
    </w:p>
    <w:p w14:paraId="56AE7442"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Provisioned and configured EKS cluster; </w:t>
      </w:r>
      <w:proofErr w:type="spellStart"/>
      <w:r>
        <w:rPr>
          <w:rStyle w:val="NoneA"/>
          <w:sz w:val="22"/>
          <w:szCs w:val="22"/>
        </w:rPr>
        <w:t>Fargate</w:t>
      </w:r>
      <w:proofErr w:type="spellEnd"/>
      <w:r>
        <w:rPr>
          <w:rStyle w:val="NoneA"/>
          <w:sz w:val="22"/>
          <w:szCs w:val="22"/>
        </w:rPr>
        <w:t xml:space="preserve"> profiles Provisioned and EFS, Metrics, Dashboards, and SNS.</w:t>
      </w:r>
    </w:p>
    <w:p w14:paraId="7DAEE1D0"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Designed AWS Cloud Formation templates to create custom sized VPC, Subnets, NAT to ensure successful deployment of Web applications and database templates. </w:t>
      </w:r>
    </w:p>
    <w:p w14:paraId="3919E099"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Used Monitoring and alerting tools like Nagios and Cloud-based site-availability solutions.</w:t>
      </w:r>
    </w:p>
    <w:p w14:paraId="30CA271F"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Created Ansible playbooks for various automation purpose, file copy, permission changes, configuration changes, path specific folder creation. </w:t>
      </w:r>
    </w:p>
    <w:p w14:paraId="564BAC6C"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Using AWS Cloud Watch to collect and track metrics, log files, set alarms, and automatically detect changes across multiple AWS resources.</w:t>
      </w:r>
    </w:p>
    <w:p w14:paraId="3022951C"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Worked on Docker hub, creating Docker images and handling multiple images.</w:t>
      </w:r>
    </w:p>
    <w:p w14:paraId="39BF1FE6"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Used Kubernetes to deploy scale, load balance, scale and manage Docker containers with multiple names spaced versions using helm charts. </w:t>
      </w:r>
    </w:p>
    <w:p w14:paraId="74379464" w14:textId="68DAA3BB"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Worked on design and implementing continuous integration system using Jenkins by creating Shell </w:t>
      </w:r>
      <w:r w:rsidR="00FE4909">
        <w:rPr>
          <w:rStyle w:val="NoneA"/>
          <w:sz w:val="22"/>
          <w:szCs w:val="22"/>
        </w:rPr>
        <w:t>scripts.</w:t>
      </w:r>
      <w:r>
        <w:rPr>
          <w:rStyle w:val="NoneA"/>
          <w:sz w:val="22"/>
          <w:szCs w:val="22"/>
        </w:rPr>
        <w:t xml:space="preserve"> </w:t>
      </w:r>
    </w:p>
    <w:p w14:paraId="1344B85E" w14:textId="2FC84D28"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Configured and maintained Jenkins to implement the CI process and integrated the tool with GIT and Maven to schedule the </w:t>
      </w:r>
      <w:r w:rsidR="00FE4909">
        <w:rPr>
          <w:rStyle w:val="NoneA"/>
          <w:sz w:val="22"/>
          <w:szCs w:val="22"/>
        </w:rPr>
        <w:t>builds.</w:t>
      </w:r>
      <w:r>
        <w:rPr>
          <w:rStyle w:val="NoneA"/>
          <w:sz w:val="22"/>
          <w:szCs w:val="22"/>
        </w:rPr>
        <w:t xml:space="preserve"> </w:t>
      </w:r>
    </w:p>
    <w:p w14:paraId="4E61A153"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Worked on Jenkins file with multiple stages such as checkout a branch, building the application, testing.</w:t>
      </w:r>
    </w:p>
    <w:p w14:paraId="1276C951" w14:textId="1ED94E6F" w:rsidR="00D84F0D" w:rsidRDefault="00944D30" w:rsidP="00877B76">
      <w:pPr>
        <w:pStyle w:val="NoSpacing"/>
        <w:numPr>
          <w:ilvl w:val="0"/>
          <w:numId w:val="6"/>
        </w:numPr>
        <w:jc w:val="both"/>
        <w:rPr>
          <w:sz w:val="22"/>
          <w:szCs w:val="22"/>
        </w:rPr>
      </w:pPr>
      <w:r>
        <w:rPr>
          <w:rStyle w:val="NoneA"/>
          <w:sz w:val="22"/>
          <w:szCs w:val="22"/>
        </w:rPr>
        <w:t>Implemented CI/CD pipelines by integrating various Dev</w:t>
      </w:r>
      <w:r w:rsidR="004C11B6">
        <w:rPr>
          <w:rStyle w:val="NoneA"/>
          <w:sz w:val="22"/>
          <w:szCs w:val="22"/>
        </w:rPr>
        <w:t>O</w:t>
      </w:r>
      <w:r>
        <w:rPr>
          <w:rStyle w:val="NoneA"/>
          <w:sz w:val="22"/>
          <w:szCs w:val="22"/>
        </w:rPr>
        <w:t xml:space="preserve">ps tools like GIT, Maven, Jenkins, Ansible, and Docker. </w:t>
      </w:r>
    </w:p>
    <w:p w14:paraId="7215EBEF" w14:textId="77777777" w:rsidR="00877B76" w:rsidRDefault="00877B76" w:rsidP="00877B76">
      <w:pPr>
        <w:pStyle w:val="BodyA"/>
        <w:spacing w:after="0" w:line="240" w:lineRule="auto"/>
        <w:jc w:val="both"/>
        <w:rPr>
          <w:rStyle w:val="None"/>
          <w:rFonts w:ascii="Times New Roman" w:hAnsi="Times New Roman"/>
          <w:b/>
          <w:bCs/>
        </w:rPr>
      </w:pPr>
    </w:p>
    <w:p w14:paraId="4E0922EA" w14:textId="43556AD5" w:rsidR="00D84F0D" w:rsidRDefault="00877B76" w:rsidP="00877B76">
      <w:pPr>
        <w:pStyle w:val="BodyA"/>
        <w:spacing w:after="0" w:line="264" w:lineRule="auto"/>
        <w:jc w:val="both"/>
        <w:rPr>
          <w:rStyle w:val="None"/>
          <w:rFonts w:ascii="Times New Roman" w:eastAsia="Times New Roman" w:hAnsi="Times New Roman" w:cs="Times New Roman"/>
        </w:rPr>
      </w:pPr>
      <w:r>
        <w:rPr>
          <w:rStyle w:val="None"/>
          <w:rFonts w:ascii="Times New Roman" w:hAnsi="Times New Roman"/>
          <w:b/>
          <w:bCs/>
        </w:rPr>
        <w:t>Environment</w:t>
      </w:r>
      <w:r w:rsidR="00944D30">
        <w:rPr>
          <w:rStyle w:val="None"/>
          <w:rFonts w:ascii="Times New Roman" w:hAnsi="Times New Roman"/>
          <w:b/>
          <w:bCs/>
        </w:rPr>
        <w:t xml:space="preserve">:    </w:t>
      </w:r>
      <w:r w:rsidR="00944D30">
        <w:rPr>
          <w:rStyle w:val="None"/>
          <w:rFonts w:ascii="Times New Roman" w:hAnsi="Times New Roman"/>
        </w:rPr>
        <w:t xml:space="preserve">AWS, GIT, Jenkins, </w:t>
      </w:r>
      <w:r w:rsidR="00064E75" w:rsidRPr="00064E75">
        <w:rPr>
          <w:rStyle w:val="NoneA"/>
          <w:rFonts w:ascii="Times New Roman" w:hAnsi="Times New Roman" w:cs="Times New Roman"/>
        </w:rPr>
        <w:t>AWS Cloud Formation,</w:t>
      </w:r>
      <w:r w:rsidR="00064E75">
        <w:rPr>
          <w:rStyle w:val="NoneA"/>
        </w:rPr>
        <w:t xml:space="preserve"> </w:t>
      </w:r>
      <w:r w:rsidR="00944D30">
        <w:rPr>
          <w:rStyle w:val="None"/>
          <w:rFonts w:ascii="Times New Roman" w:hAnsi="Times New Roman"/>
        </w:rPr>
        <w:t>Ansible, Docker, Kubernetes, Terraform</w:t>
      </w:r>
    </w:p>
    <w:p w14:paraId="4F8D44D9" w14:textId="77777777" w:rsidR="00D84F0D" w:rsidRPr="007F24E0" w:rsidRDefault="00D84F0D" w:rsidP="007F24E0">
      <w:pPr>
        <w:pStyle w:val="BodyB"/>
        <w:spacing w:before="40" w:after="40" w:line="264" w:lineRule="auto"/>
        <w:jc w:val="both"/>
        <w:rPr>
          <w:rStyle w:val="None"/>
          <w:b/>
          <w:bCs/>
          <w:color w:val="0D0D0D"/>
          <w:sz w:val="22"/>
          <w:szCs w:val="22"/>
          <w:u w:color="0D0D0D"/>
        </w:rPr>
      </w:pPr>
    </w:p>
    <w:p w14:paraId="79970A80" w14:textId="31E9D622" w:rsidR="00D84F0D" w:rsidRDefault="008A2FD9">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rPr>
        <w:t xml:space="preserve">Client: </w:t>
      </w:r>
      <w:r w:rsidR="00ED16FD">
        <w:rPr>
          <w:rStyle w:val="None"/>
          <w:rFonts w:ascii="Times New Roman" w:hAnsi="Times New Roman"/>
          <w:b/>
          <w:bCs/>
        </w:rPr>
        <w:t>Citizens Bank</w:t>
      </w:r>
      <w:r>
        <w:rPr>
          <w:rStyle w:val="None"/>
          <w:rFonts w:ascii="Times New Roman" w:hAnsi="Times New Roman"/>
          <w:b/>
          <w:bCs/>
        </w:rPr>
        <w:t xml:space="preserve">, </w:t>
      </w:r>
      <w:r w:rsidR="00ED16FD" w:rsidRPr="00ED16FD">
        <w:rPr>
          <w:rStyle w:val="None"/>
          <w:rFonts w:ascii="Times New Roman" w:hAnsi="Times New Roman"/>
          <w:b/>
          <w:bCs/>
        </w:rPr>
        <w:t>Providence, R</w:t>
      </w:r>
      <w:r w:rsidR="00ED16FD">
        <w:rPr>
          <w:rStyle w:val="None"/>
          <w:rFonts w:ascii="Times New Roman" w:hAnsi="Times New Roman"/>
          <w:b/>
          <w:bCs/>
        </w:rPr>
        <w:t>I</w:t>
      </w:r>
      <w:r w:rsidR="006F2F2B">
        <w:rPr>
          <w:rStyle w:val="None"/>
          <w:rFonts w:ascii="Times New Roman" w:hAnsi="Times New Roman"/>
          <w:b/>
          <w:bCs/>
        </w:rPr>
        <w:t xml:space="preserve"> || </w:t>
      </w:r>
      <w:r w:rsidR="00B164FA">
        <w:rPr>
          <w:rStyle w:val="None"/>
          <w:rFonts w:ascii="Times New Roman" w:hAnsi="Times New Roman"/>
          <w:b/>
          <w:bCs/>
        </w:rPr>
        <w:t>Nov 2016</w:t>
      </w:r>
      <w:r>
        <w:rPr>
          <w:rStyle w:val="None"/>
          <w:rFonts w:ascii="Times New Roman" w:hAnsi="Times New Roman"/>
          <w:b/>
          <w:bCs/>
        </w:rPr>
        <w:t xml:space="preserve"> to June 2018</w:t>
      </w:r>
    </w:p>
    <w:p w14:paraId="327AD041" w14:textId="77777777" w:rsidR="00D84F0D" w:rsidRDefault="008A2FD9">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rPr>
        <w:t>Role: Sr Software Engineer (Build &amp; Release)</w:t>
      </w:r>
    </w:p>
    <w:p w14:paraId="2C941BEA" w14:textId="77777777" w:rsidR="00D84F0D" w:rsidRDefault="008A2FD9" w:rsidP="00ED16FD">
      <w:pPr>
        <w:pStyle w:val="BodyA"/>
        <w:spacing w:after="0" w:line="264" w:lineRule="auto"/>
        <w:jc w:val="both"/>
        <w:rPr>
          <w:rStyle w:val="None"/>
          <w:rFonts w:ascii="Times New Roman" w:eastAsia="Times New Roman" w:hAnsi="Times New Roman" w:cs="Times New Roman"/>
          <w:b/>
          <w:bCs/>
        </w:rPr>
      </w:pPr>
      <w:r>
        <w:rPr>
          <w:rStyle w:val="None"/>
          <w:rFonts w:ascii="Times New Roman" w:hAnsi="Times New Roman"/>
          <w:b/>
          <w:bCs/>
        </w:rPr>
        <w:t>Project</w:t>
      </w:r>
      <w:r w:rsidR="00ED16FD">
        <w:rPr>
          <w:rStyle w:val="None"/>
          <w:rFonts w:ascii="Times New Roman" w:hAnsi="Times New Roman"/>
          <w:b/>
          <w:bCs/>
        </w:rPr>
        <w:t xml:space="preserve"> Description</w:t>
      </w:r>
      <w:r>
        <w:rPr>
          <w:rStyle w:val="None"/>
          <w:rFonts w:ascii="Times New Roman" w:hAnsi="Times New Roman"/>
          <w:b/>
          <w:bCs/>
        </w:rPr>
        <w:t xml:space="preserve">: </w:t>
      </w:r>
      <w:r w:rsidR="00ED16FD" w:rsidRPr="00ED16FD">
        <w:rPr>
          <w:rStyle w:val="None"/>
          <w:rFonts w:ascii="Times New Roman" w:hAnsi="Times New Roman"/>
          <w:bCs/>
        </w:rPr>
        <w:t>In my tenure as a Senior Software Engineer at Citizens Bank, I was primarily responsible for enhancing the build and release processes through the integration of modern DevOps practices and cloud technologies. My role was pivotal in establishing robust CI/CD pipelines, automating deployment processes, and managing cloud infrastructure within AWS to support scalable and efficient software delivery.</w:t>
      </w:r>
    </w:p>
    <w:p w14:paraId="48FFB2BA" w14:textId="77777777" w:rsidR="00ED16FD" w:rsidRDefault="00ED16FD" w:rsidP="00ED16FD">
      <w:pPr>
        <w:pStyle w:val="BodyA"/>
        <w:spacing w:after="0" w:line="264" w:lineRule="auto"/>
        <w:jc w:val="both"/>
        <w:rPr>
          <w:rStyle w:val="None"/>
          <w:rFonts w:ascii="Times New Roman" w:hAnsi="Times New Roman"/>
          <w:b/>
          <w:bCs/>
        </w:rPr>
      </w:pPr>
    </w:p>
    <w:p w14:paraId="147877CB" w14:textId="77777777" w:rsidR="00D84F0D" w:rsidRDefault="00944D30" w:rsidP="00ED16FD">
      <w:pPr>
        <w:pStyle w:val="BodyA"/>
        <w:spacing w:after="0" w:line="264" w:lineRule="auto"/>
        <w:jc w:val="both"/>
        <w:rPr>
          <w:rStyle w:val="None"/>
          <w:rFonts w:ascii="Times New Roman" w:eastAsia="Times New Roman" w:hAnsi="Times New Roman" w:cs="Times New Roman"/>
          <w:b/>
          <w:bCs/>
        </w:rPr>
      </w:pPr>
      <w:r>
        <w:rPr>
          <w:rStyle w:val="None"/>
          <w:rFonts w:ascii="Times New Roman" w:hAnsi="Times New Roman"/>
          <w:b/>
          <w:bCs/>
        </w:rPr>
        <w:t>Responsibilities:</w:t>
      </w:r>
    </w:p>
    <w:p w14:paraId="6C9861A3"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Build, configuration, administration, and troubleshooting of the VPC networking in a cross-domain, including VPC peering, limits and pricing and architects within AWS cloud populated by infrastructure, platform, and application services that share common security and interconnection and AWS Lambda and AWS config. </w:t>
      </w:r>
    </w:p>
    <w:p w14:paraId="2CE6A194"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Performed the automation deployments using AWS by creating the IAMs and used the code pipeline plugin to integrate Jenkins with AWS and created the EC2 instances to provide the virtual servers.</w:t>
      </w:r>
    </w:p>
    <w:p w14:paraId="26D16BE1"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Extensively used Kubernetes charts using Helm and created reproducible builds of the Kubernetes applications, managed Kubernetes manifest files and managed releases of Helm packages.</w:t>
      </w:r>
    </w:p>
    <w:p w14:paraId="4B246AA8"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lastRenderedPageBreak/>
        <w:t>Experience with Docker for clustering and scheduling Docker containers to run and deploy the applications by Load Balancing and scaling containers in between nodes.</w:t>
      </w:r>
    </w:p>
    <w:p w14:paraId="4F1C99A7"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Used Jenkins pipeline to provide API access to a private repo and deploy the artifact to EC2 instance. Integrated matrix Authorization Strategy plugin with Jenkins to specific permissions to Jenkins jobs.</w:t>
      </w:r>
    </w:p>
    <w:p w14:paraId="173F87B8"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Configured and maintained Jenkins to implement the CI process and integrated the tool with Maven to schedule the builds. </w:t>
      </w:r>
    </w:p>
    <w:p w14:paraId="7B464E78" w14:textId="1F62439F"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Worked on Docker container snapshots, removing images and managing Docker volumes and for branching </w:t>
      </w:r>
      <w:r w:rsidR="001E5DFE">
        <w:rPr>
          <w:rStyle w:val="NoneA"/>
          <w:sz w:val="22"/>
          <w:szCs w:val="22"/>
        </w:rPr>
        <w:t>purpose.</w:t>
      </w:r>
    </w:p>
    <w:p w14:paraId="533D4D60"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Provisioning and </w:t>
      </w:r>
      <w:r w:rsidR="008A2FD9">
        <w:rPr>
          <w:rStyle w:val="NoneA"/>
          <w:sz w:val="22"/>
          <w:szCs w:val="22"/>
        </w:rPr>
        <w:t>configuring</w:t>
      </w:r>
      <w:r>
        <w:rPr>
          <w:rStyle w:val="NoneA"/>
          <w:sz w:val="22"/>
          <w:szCs w:val="22"/>
        </w:rPr>
        <w:t xml:space="preserve"> the Docker containers and creating Docker files for different environments. </w:t>
      </w:r>
    </w:p>
    <w:p w14:paraId="71CE3869"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Providing continuous improvement to agile software development teams by working with Jenkins under the CI/CD pipeline. Integrated Jenkins and JIRA and Used GIT with Jenkins to integrate to automate the code checkout process.</w:t>
      </w:r>
    </w:p>
    <w:p w14:paraId="0F56FA80"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Automated build and deployment process using Bash, Python, and Shell scripts with focus on DevOps tools, CI/CD in Jenkins and configured pom.xml files, performing releases with the Maven release plug-in, </w:t>
      </w:r>
      <w:proofErr w:type="spellStart"/>
      <w:r>
        <w:rPr>
          <w:rStyle w:val="NoneA"/>
          <w:sz w:val="22"/>
          <w:szCs w:val="22"/>
        </w:rPr>
        <w:t>Mavenization</w:t>
      </w:r>
      <w:proofErr w:type="spellEnd"/>
      <w:r>
        <w:rPr>
          <w:rStyle w:val="NoneA"/>
          <w:sz w:val="22"/>
          <w:szCs w:val="22"/>
        </w:rPr>
        <w:t xml:space="preserve"> of Java projects and managing Maven repositories.</w:t>
      </w:r>
    </w:p>
    <w:p w14:paraId="16D4B8C6" w14:textId="77777777" w:rsidR="00D84F0D" w:rsidRDefault="00944D30" w:rsidP="00ED16FD">
      <w:pPr>
        <w:pStyle w:val="NoSpacing"/>
        <w:numPr>
          <w:ilvl w:val="0"/>
          <w:numId w:val="6"/>
        </w:numPr>
        <w:spacing w:line="264" w:lineRule="auto"/>
        <w:jc w:val="both"/>
        <w:rPr>
          <w:sz w:val="22"/>
          <w:szCs w:val="22"/>
        </w:rPr>
      </w:pPr>
      <w:r>
        <w:rPr>
          <w:rStyle w:val="NoneA"/>
          <w:sz w:val="22"/>
          <w:szCs w:val="22"/>
        </w:rPr>
        <w:t>Used GitHub for source code version control and integrated with Jenkins for CI/CD pipeline, code quality tracking and user management with build tools Maven and written Maven pom.xml build script.</w:t>
      </w:r>
    </w:p>
    <w:p w14:paraId="79C14736" w14:textId="77777777" w:rsidR="00ED16FD" w:rsidRDefault="00ED16FD" w:rsidP="00ED16FD">
      <w:pPr>
        <w:pStyle w:val="BodyA"/>
        <w:spacing w:after="0" w:line="264" w:lineRule="auto"/>
        <w:jc w:val="both"/>
        <w:rPr>
          <w:rStyle w:val="None"/>
          <w:rFonts w:ascii="Times New Roman" w:hAnsi="Times New Roman"/>
          <w:b/>
          <w:bCs/>
        </w:rPr>
      </w:pPr>
    </w:p>
    <w:p w14:paraId="06D5E72B" w14:textId="77777777" w:rsidR="00D84F0D" w:rsidRDefault="00ED16FD" w:rsidP="00ED16FD">
      <w:pPr>
        <w:pStyle w:val="BodyA"/>
        <w:spacing w:after="0" w:line="264" w:lineRule="auto"/>
        <w:jc w:val="both"/>
        <w:rPr>
          <w:rStyle w:val="None"/>
          <w:rFonts w:ascii="Times New Roman" w:eastAsia="Times New Roman" w:hAnsi="Times New Roman" w:cs="Times New Roman"/>
        </w:rPr>
      </w:pPr>
      <w:r>
        <w:rPr>
          <w:rStyle w:val="None"/>
          <w:rFonts w:ascii="Times New Roman" w:hAnsi="Times New Roman"/>
          <w:b/>
          <w:bCs/>
        </w:rPr>
        <w:t>Environment</w:t>
      </w:r>
      <w:r w:rsidR="00944D30">
        <w:rPr>
          <w:rStyle w:val="None"/>
          <w:rFonts w:ascii="Times New Roman" w:hAnsi="Times New Roman"/>
          <w:b/>
          <w:bCs/>
        </w:rPr>
        <w:t xml:space="preserve">: </w:t>
      </w:r>
      <w:r w:rsidR="00944D30">
        <w:rPr>
          <w:rStyle w:val="None"/>
          <w:rFonts w:ascii="Times New Roman" w:hAnsi="Times New Roman"/>
        </w:rPr>
        <w:t>AWS, GIT, Jenkins, Ansible, Linux, Docker, Kubernetes</w:t>
      </w:r>
    </w:p>
    <w:p w14:paraId="57121C89" w14:textId="77777777" w:rsidR="00D84F0D" w:rsidRDefault="00D84F0D" w:rsidP="00ED16FD">
      <w:pPr>
        <w:pStyle w:val="Body"/>
        <w:tabs>
          <w:tab w:val="left" w:pos="720"/>
          <w:tab w:val="left" w:pos="8820"/>
          <w:tab w:val="left" w:pos="8840"/>
          <w:tab w:val="left" w:pos="8860"/>
        </w:tabs>
        <w:spacing w:line="264" w:lineRule="auto"/>
        <w:jc w:val="both"/>
        <w:rPr>
          <w:rStyle w:val="None"/>
          <w:sz w:val="20"/>
          <w:szCs w:val="20"/>
        </w:rPr>
      </w:pPr>
    </w:p>
    <w:p w14:paraId="6CDD8B49" w14:textId="424B28B9" w:rsidR="00D84F0D" w:rsidRPr="00CB0E3B" w:rsidRDefault="008A2FD9" w:rsidP="00CB0E3B">
      <w:pPr>
        <w:pStyle w:val="BodyA"/>
        <w:spacing w:before="40" w:after="40" w:line="264" w:lineRule="auto"/>
        <w:jc w:val="both"/>
        <w:rPr>
          <w:rStyle w:val="None"/>
          <w:rFonts w:ascii="Times New Roman" w:hAnsi="Times New Roman"/>
          <w:b/>
          <w:bCs/>
        </w:rPr>
      </w:pPr>
      <w:r w:rsidRPr="00CB0E3B">
        <w:rPr>
          <w:rStyle w:val="None"/>
          <w:rFonts w:ascii="Times New Roman" w:hAnsi="Times New Roman"/>
          <w:b/>
          <w:bCs/>
        </w:rPr>
        <w:t xml:space="preserve">Client: </w:t>
      </w:r>
      <w:proofErr w:type="spellStart"/>
      <w:r w:rsidRPr="00CB0E3B">
        <w:rPr>
          <w:rStyle w:val="None"/>
          <w:rFonts w:ascii="Times New Roman" w:hAnsi="Times New Roman"/>
          <w:b/>
          <w:bCs/>
        </w:rPr>
        <w:t>Cybage</w:t>
      </w:r>
      <w:proofErr w:type="spellEnd"/>
      <w:r w:rsidRPr="00CB0E3B">
        <w:rPr>
          <w:rStyle w:val="None"/>
          <w:rFonts w:ascii="Times New Roman" w:hAnsi="Times New Roman"/>
          <w:b/>
          <w:bCs/>
        </w:rPr>
        <w:t xml:space="preserve"> Software– Pune, India || Jan 2014 to May 201</w:t>
      </w:r>
      <w:r w:rsidR="00CB0E3B">
        <w:rPr>
          <w:rStyle w:val="None"/>
          <w:rFonts w:ascii="Times New Roman" w:hAnsi="Times New Roman"/>
          <w:b/>
          <w:bCs/>
        </w:rPr>
        <w:t>6</w:t>
      </w:r>
      <w:r w:rsidRPr="00CB0E3B">
        <w:rPr>
          <w:rStyle w:val="None"/>
          <w:rFonts w:ascii="Times New Roman" w:hAnsi="Times New Roman"/>
          <w:b/>
          <w:bCs/>
        </w:rPr>
        <w:t xml:space="preserve">                  </w:t>
      </w:r>
    </w:p>
    <w:p w14:paraId="0A354F5B" w14:textId="77777777" w:rsidR="00D84F0D" w:rsidRDefault="008A2FD9">
      <w:pPr>
        <w:pStyle w:val="BodyA"/>
        <w:spacing w:before="40" w:after="40" w:line="264" w:lineRule="auto"/>
        <w:jc w:val="both"/>
        <w:rPr>
          <w:rStyle w:val="None"/>
          <w:rFonts w:ascii="Times New Roman" w:hAnsi="Times New Roman"/>
          <w:b/>
          <w:bCs/>
        </w:rPr>
      </w:pPr>
      <w:r>
        <w:rPr>
          <w:rStyle w:val="None"/>
          <w:rFonts w:ascii="Times New Roman" w:hAnsi="Times New Roman"/>
          <w:b/>
          <w:bCs/>
        </w:rPr>
        <w:t>Role: Build &amp; Release Engineer /Linux Administrator</w:t>
      </w:r>
    </w:p>
    <w:p w14:paraId="3A3215D3" w14:textId="77777777" w:rsidR="00ED16FD" w:rsidRDefault="00ED16FD">
      <w:pPr>
        <w:pStyle w:val="BodyA"/>
        <w:spacing w:before="40" w:after="40" w:line="264" w:lineRule="auto"/>
        <w:jc w:val="both"/>
        <w:rPr>
          <w:rStyle w:val="None"/>
          <w:rFonts w:ascii="Times New Roman" w:eastAsia="Times New Roman" w:hAnsi="Times New Roman" w:cs="Times New Roman"/>
          <w:b/>
          <w:bCs/>
        </w:rPr>
      </w:pPr>
      <w:r>
        <w:rPr>
          <w:rStyle w:val="None"/>
          <w:rFonts w:ascii="Times New Roman" w:hAnsi="Times New Roman"/>
          <w:b/>
          <w:bCs/>
        </w:rPr>
        <w:t xml:space="preserve">Project Description: </w:t>
      </w:r>
      <w:r w:rsidRPr="00ED16FD">
        <w:rPr>
          <w:rStyle w:val="None"/>
          <w:rFonts w:ascii="Times New Roman" w:hAnsi="Times New Roman"/>
          <w:bCs/>
        </w:rPr>
        <w:t xml:space="preserve">During my tenure at </w:t>
      </w:r>
      <w:proofErr w:type="spellStart"/>
      <w:r w:rsidRPr="00ED16FD">
        <w:rPr>
          <w:rStyle w:val="None"/>
          <w:rFonts w:ascii="Times New Roman" w:hAnsi="Times New Roman"/>
          <w:bCs/>
        </w:rPr>
        <w:t>Cybage</w:t>
      </w:r>
      <w:proofErr w:type="spellEnd"/>
      <w:r w:rsidRPr="00ED16FD">
        <w:rPr>
          <w:rStyle w:val="None"/>
          <w:rFonts w:ascii="Times New Roman" w:hAnsi="Times New Roman"/>
          <w:bCs/>
        </w:rPr>
        <w:t xml:space="preserve"> Software as a Build &amp; Release Engineer/Linux Administrator, I was instrumental in enhancing the server infrastructure and managing the release processes for critical enterprise applications. My responsibilities encompassed the installation, configuration, and maintenance of server environments, primarily focused on Linux systems, ensuring high availability and performance for production, QA, and UAT/staging environments.</w:t>
      </w:r>
    </w:p>
    <w:p w14:paraId="2E7C093C" w14:textId="77777777" w:rsidR="00ED16FD" w:rsidRDefault="00ED16FD">
      <w:pPr>
        <w:pStyle w:val="BodyA"/>
        <w:spacing w:before="40" w:after="40" w:line="264" w:lineRule="auto"/>
        <w:jc w:val="both"/>
        <w:rPr>
          <w:rStyle w:val="None"/>
          <w:rFonts w:ascii="Times New Roman" w:hAnsi="Times New Roman"/>
          <w:b/>
          <w:bCs/>
          <w:u w:val="single"/>
        </w:rPr>
      </w:pPr>
    </w:p>
    <w:p w14:paraId="677B0482" w14:textId="77777777" w:rsidR="00D84F0D" w:rsidRDefault="00944D30" w:rsidP="00ED16FD">
      <w:pPr>
        <w:pStyle w:val="BodyA"/>
        <w:spacing w:after="0" w:line="264" w:lineRule="auto"/>
        <w:jc w:val="both"/>
        <w:rPr>
          <w:rStyle w:val="None"/>
          <w:rFonts w:ascii="Times New Roman" w:eastAsia="Times New Roman" w:hAnsi="Times New Roman" w:cs="Times New Roman"/>
          <w:b/>
          <w:bCs/>
        </w:rPr>
      </w:pPr>
      <w:r>
        <w:rPr>
          <w:rStyle w:val="None"/>
          <w:rFonts w:ascii="Times New Roman" w:hAnsi="Times New Roman"/>
          <w:b/>
          <w:bCs/>
          <w:u w:val="single"/>
        </w:rPr>
        <w:t>Responsibilities</w:t>
      </w:r>
      <w:r>
        <w:rPr>
          <w:rStyle w:val="None"/>
          <w:rFonts w:ascii="Times New Roman" w:hAnsi="Times New Roman"/>
          <w:b/>
          <w:bCs/>
        </w:rPr>
        <w:t>:</w:t>
      </w:r>
    </w:p>
    <w:p w14:paraId="7568D487" w14:textId="1F008E11" w:rsidR="00D84F0D" w:rsidRDefault="00944D30">
      <w:pPr>
        <w:pStyle w:val="NoSpacing"/>
        <w:numPr>
          <w:ilvl w:val="0"/>
          <w:numId w:val="6"/>
        </w:numPr>
        <w:spacing w:before="40" w:after="40" w:line="264" w:lineRule="auto"/>
        <w:jc w:val="both"/>
        <w:rPr>
          <w:sz w:val="22"/>
          <w:szCs w:val="22"/>
        </w:rPr>
      </w:pPr>
      <w:r>
        <w:rPr>
          <w:rStyle w:val="NoneA"/>
          <w:sz w:val="22"/>
          <w:szCs w:val="22"/>
        </w:rPr>
        <w:t>Install</w:t>
      </w:r>
      <w:r w:rsidR="00897D61">
        <w:rPr>
          <w:rStyle w:val="NoneA"/>
          <w:sz w:val="22"/>
          <w:szCs w:val="22"/>
        </w:rPr>
        <w:t xml:space="preserve">ed, </w:t>
      </w:r>
      <w:r w:rsidR="009337FF">
        <w:rPr>
          <w:rStyle w:val="NoneA"/>
          <w:sz w:val="22"/>
          <w:szCs w:val="22"/>
        </w:rPr>
        <w:t>rebuild,</w:t>
      </w:r>
      <w:r>
        <w:rPr>
          <w:rStyle w:val="NoneA"/>
          <w:sz w:val="22"/>
          <w:szCs w:val="22"/>
        </w:rPr>
        <w:t xml:space="preserve"> and maintain</w:t>
      </w:r>
      <w:r w:rsidR="00897D61">
        <w:rPr>
          <w:rStyle w:val="NoneA"/>
          <w:sz w:val="22"/>
          <w:szCs w:val="22"/>
        </w:rPr>
        <w:t>ed</w:t>
      </w:r>
      <w:r>
        <w:rPr>
          <w:rStyle w:val="NoneA"/>
          <w:sz w:val="22"/>
          <w:szCs w:val="22"/>
        </w:rPr>
        <w:t xml:space="preserve"> existing servers and configure VMware guests, clones, Guest moves and sets ON hardware, peripherals, services, disks, NICs, directories, storage, etc. in accordance with standards and project/operational requirements on VMware Clients.</w:t>
      </w:r>
      <w:r w:rsidR="007F7DE4" w:rsidRPr="007F7DE4">
        <w:rPr>
          <w:rStyle w:val="None"/>
          <w:sz w:val="22"/>
          <w:szCs w:val="22"/>
        </w:rPr>
        <w:t xml:space="preserve"> </w:t>
      </w:r>
      <w:r w:rsidR="007F7DE4" w:rsidRPr="007F7DE4">
        <w:rPr>
          <w:rStyle w:val="None"/>
          <w:sz w:val="22"/>
          <w:szCs w:val="22"/>
        </w:rPr>
        <w:t>FedRAMP, FIPS, HIPAA, GCP</w:t>
      </w:r>
    </w:p>
    <w:p w14:paraId="51AE2F0F" w14:textId="77777777" w:rsidR="00D84F0D" w:rsidRDefault="00944D30">
      <w:pPr>
        <w:pStyle w:val="NoSpacing"/>
        <w:numPr>
          <w:ilvl w:val="0"/>
          <w:numId w:val="6"/>
        </w:numPr>
        <w:spacing w:before="40" w:after="40" w:line="264" w:lineRule="auto"/>
        <w:jc w:val="both"/>
        <w:rPr>
          <w:sz w:val="22"/>
          <w:szCs w:val="22"/>
        </w:rPr>
      </w:pPr>
      <w:r>
        <w:rPr>
          <w:rStyle w:val="NoneA"/>
          <w:sz w:val="22"/>
          <w:szCs w:val="22"/>
        </w:rPr>
        <w:t xml:space="preserve">Involved in Building and configuring RedHat Linux Servers using Kick Start server as required for the project. Maintained maximum uptime and maximum performance capacity for enterprise production, </w:t>
      </w:r>
      <w:proofErr w:type="gramStart"/>
      <w:r>
        <w:rPr>
          <w:rStyle w:val="NoneA"/>
          <w:sz w:val="22"/>
          <w:szCs w:val="22"/>
        </w:rPr>
        <w:t>QA</w:t>
      </w:r>
      <w:proofErr w:type="gramEnd"/>
      <w:r>
        <w:rPr>
          <w:rStyle w:val="NoneA"/>
          <w:sz w:val="22"/>
          <w:szCs w:val="22"/>
        </w:rPr>
        <w:t xml:space="preserve"> and UAT/staging.</w:t>
      </w:r>
    </w:p>
    <w:p w14:paraId="4DBEDFB9" w14:textId="77777777" w:rsidR="007F7DE4" w:rsidRPr="007F7DE4" w:rsidRDefault="007F7DE4" w:rsidP="007F7DE4">
      <w:pPr>
        <w:pStyle w:val="NoSpacing"/>
        <w:numPr>
          <w:ilvl w:val="0"/>
          <w:numId w:val="6"/>
        </w:numPr>
        <w:spacing w:before="40" w:after="40" w:line="264" w:lineRule="auto"/>
        <w:jc w:val="both"/>
        <w:rPr>
          <w:rStyle w:val="NoneA"/>
          <w:sz w:val="22"/>
          <w:szCs w:val="22"/>
        </w:rPr>
      </w:pPr>
      <w:r w:rsidRPr="007F7DE4">
        <w:rPr>
          <w:rStyle w:val="NoneA"/>
          <w:sz w:val="22"/>
          <w:szCs w:val="22"/>
        </w:rPr>
        <w:t>Implemented cryptographic algorithms and protocols compliant with FIPS standards to ensure data confidentiality and integrity.</w:t>
      </w:r>
    </w:p>
    <w:p w14:paraId="2E999094" w14:textId="77777777" w:rsidR="007F7DE4" w:rsidRPr="007F7DE4" w:rsidRDefault="007F7DE4" w:rsidP="007F7DE4">
      <w:pPr>
        <w:pStyle w:val="NoSpacing"/>
        <w:numPr>
          <w:ilvl w:val="0"/>
          <w:numId w:val="6"/>
        </w:numPr>
        <w:spacing w:before="40" w:after="40" w:line="264" w:lineRule="auto"/>
        <w:jc w:val="both"/>
        <w:rPr>
          <w:rStyle w:val="NoneA"/>
          <w:sz w:val="22"/>
          <w:szCs w:val="22"/>
        </w:rPr>
      </w:pPr>
      <w:r w:rsidRPr="007F7DE4">
        <w:rPr>
          <w:rStyle w:val="NoneA"/>
          <w:sz w:val="22"/>
          <w:szCs w:val="22"/>
        </w:rPr>
        <w:t>Designed and deployed scalable and resilient cloud architectures on Google Cloud Platform (GCP) to meet business requirements.</w:t>
      </w:r>
    </w:p>
    <w:p w14:paraId="0787AB09" w14:textId="77777777" w:rsidR="007F7DE4" w:rsidRDefault="007F7DE4" w:rsidP="007F7DE4">
      <w:pPr>
        <w:pStyle w:val="NoSpacing"/>
        <w:numPr>
          <w:ilvl w:val="0"/>
          <w:numId w:val="6"/>
        </w:numPr>
        <w:spacing w:before="40" w:after="40" w:line="264" w:lineRule="auto"/>
        <w:jc w:val="both"/>
        <w:rPr>
          <w:rStyle w:val="NoneA"/>
          <w:sz w:val="22"/>
          <w:szCs w:val="22"/>
        </w:rPr>
      </w:pPr>
      <w:r w:rsidRPr="007F7DE4">
        <w:rPr>
          <w:rStyle w:val="NoneA"/>
          <w:sz w:val="22"/>
          <w:szCs w:val="22"/>
        </w:rPr>
        <w:t xml:space="preserve">Implemented GCP services and features, including Compute Engine, Kubernetes Engine, Cloud Storage, and </w:t>
      </w:r>
      <w:proofErr w:type="spellStart"/>
      <w:r w:rsidRPr="007F7DE4">
        <w:rPr>
          <w:rStyle w:val="NoneA"/>
          <w:sz w:val="22"/>
          <w:szCs w:val="22"/>
        </w:rPr>
        <w:t>BigQuery</w:t>
      </w:r>
      <w:proofErr w:type="spellEnd"/>
      <w:r w:rsidRPr="007F7DE4">
        <w:rPr>
          <w:rStyle w:val="NoneA"/>
          <w:sz w:val="22"/>
          <w:szCs w:val="22"/>
        </w:rPr>
        <w:t>, in alignment with best practices and security standards.</w:t>
      </w:r>
    </w:p>
    <w:p w14:paraId="4925DE47" w14:textId="0D120648" w:rsidR="007F7DE4" w:rsidRDefault="007F7DE4" w:rsidP="007F7DE4">
      <w:pPr>
        <w:pStyle w:val="NoSpacing"/>
        <w:numPr>
          <w:ilvl w:val="0"/>
          <w:numId w:val="6"/>
        </w:numPr>
        <w:spacing w:before="40" w:after="40" w:line="264" w:lineRule="auto"/>
        <w:jc w:val="both"/>
        <w:rPr>
          <w:sz w:val="22"/>
          <w:szCs w:val="22"/>
        </w:rPr>
      </w:pPr>
      <w:r w:rsidRPr="007F7DE4">
        <w:rPr>
          <w:sz w:val="22"/>
          <w:szCs w:val="22"/>
        </w:rPr>
        <w:t>Led the implementation of FedRAMP compliance standards for cloud-based infrastructure, ensuring alignment with federal security requirements.</w:t>
      </w:r>
    </w:p>
    <w:p w14:paraId="45FEE2B5" w14:textId="77777777" w:rsidR="00D84F0D" w:rsidRPr="00BB1D63" w:rsidRDefault="00944D30" w:rsidP="00BB1D63">
      <w:pPr>
        <w:pStyle w:val="NoSpacing"/>
        <w:numPr>
          <w:ilvl w:val="0"/>
          <w:numId w:val="6"/>
        </w:numPr>
        <w:spacing w:before="40" w:after="40" w:line="264" w:lineRule="auto"/>
        <w:jc w:val="both"/>
        <w:rPr>
          <w:rStyle w:val="None"/>
          <w:sz w:val="22"/>
          <w:szCs w:val="22"/>
        </w:rPr>
      </w:pPr>
      <w:r>
        <w:rPr>
          <w:rStyle w:val="NoneA"/>
          <w:sz w:val="22"/>
          <w:szCs w:val="22"/>
        </w:rPr>
        <w:t xml:space="preserve">Adding storage to the cluster disks and increasing/ decreasing the file system in RHEL. </w:t>
      </w:r>
    </w:p>
    <w:p w14:paraId="5E4C09C7" w14:textId="77777777" w:rsidR="00D84F0D" w:rsidRDefault="00D84F0D">
      <w:pPr>
        <w:pStyle w:val="BodyA"/>
        <w:spacing w:before="40" w:after="40" w:line="264" w:lineRule="auto"/>
        <w:jc w:val="both"/>
      </w:pPr>
    </w:p>
    <w:p w14:paraId="5F80FBB1" w14:textId="77777777" w:rsidR="006F2F2B" w:rsidRPr="006F2F2B" w:rsidRDefault="006F2F2B" w:rsidP="006F2F2B">
      <w:pPr>
        <w:pStyle w:val="BodyA"/>
      </w:pPr>
      <w:r w:rsidRPr="006F2F2B">
        <w:rPr>
          <w:b/>
        </w:rPr>
        <w:t>Environment:</w:t>
      </w:r>
      <w:r w:rsidRPr="006F2F2B">
        <w:t xml:space="preserve"> VMware, Linux, ITSM, AIX</w:t>
      </w:r>
    </w:p>
    <w:sectPr w:rsidR="006F2F2B" w:rsidRPr="006F2F2B" w:rsidSect="00C95065">
      <w:headerReference w:type="default" r:id="rId17"/>
      <w:footerReference w:type="default" r:id="rId18"/>
      <w:pgSz w:w="12240" w:h="15840"/>
      <w:pgMar w:top="810" w:right="81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E5CF" w14:textId="77777777" w:rsidR="00C95065" w:rsidRDefault="00C95065">
      <w:r>
        <w:separator/>
      </w:r>
    </w:p>
  </w:endnote>
  <w:endnote w:type="continuationSeparator" w:id="0">
    <w:p w14:paraId="5FEE3B2B" w14:textId="77777777" w:rsidR="00C95065" w:rsidRDefault="00C9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4A30" w14:textId="77777777" w:rsidR="00D84F0D" w:rsidRDefault="00D84F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A206" w14:textId="77777777" w:rsidR="00C95065" w:rsidRDefault="00C95065">
      <w:r>
        <w:separator/>
      </w:r>
    </w:p>
  </w:footnote>
  <w:footnote w:type="continuationSeparator" w:id="0">
    <w:p w14:paraId="18087F2F" w14:textId="77777777" w:rsidR="00C95065" w:rsidRDefault="00C9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0CCF" w14:textId="77777777" w:rsidR="00D84F0D" w:rsidRDefault="00D84F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22ED0"/>
    <w:multiLevelType w:val="hybridMultilevel"/>
    <w:tmpl w:val="3CA84E60"/>
    <w:numStyleLink w:val="ImportedStyle2"/>
  </w:abstractNum>
  <w:abstractNum w:abstractNumId="1" w15:restartNumberingAfterBreak="0">
    <w:nsid w:val="29670FD8"/>
    <w:multiLevelType w:val="hybridMultilevel"/>
    <w:tmpl w:val="F6BC51D2"/>
    <w:styleLink w:val="ImportedStyle5"/>
    <w:lvl w:ilvl="0" w:tplc="3E8CFBA6">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AF5A8">
      <w:start w:val="1"/>
      <w:numFmt w:val="bullet"/>
      <w:lvlText w:val="o"/>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480"/>
          <w:tab w:val="left" w:pos="1500"/>
          <w:tab w:val="left" w:pos="1520"/>
          <w:tab w:val="left" w:pos="1540"/>
          <w:tab w:val="left" w:pos="1560"/>
          <w:tab w:val="left" w:pos="1580"/>
          <w:tab w:val="left" w:pos="1600"/>
          <w:tab w:val="left" w:pos="1620"/>
        </w:tabs>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85F62">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A2E5FC">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29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4A20F0">
      <w:start w:val="1"/>
      <w:numFmt w:val="bullet"/>
      <w:lvlText w:val="o"/>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746E4A">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403836">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507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009616">
      <w:start w:val="1"/>
      <w:numFmt w:val="bullet"/>
      <w:lvlText w:val="o"/>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9AFA44">
      <w:start w:val="1"/>
      <w:numFmt w:val="bullet"/>
      <w:lvlText w:val="▪"/>
      <w:lvlJc w:val="left"/>
      <w:pPr>
        <w:tabs>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s>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DE5000A"/>
    <w:multiLevelType w:val="hybridMultilevel"/>
    <w:tmpl w:val="7E26FC5A"/>
    <w:styleLink w:val="ImportedStyle3"/>
    <w:lvl w:ilvl="0" w:tplc="D65C3D12">
      <w:start w:val="1"/>
      <w:numFmt w:val="bullet"/>
      <w:lvlText w:val="·"/>
      <w:lvlJc w:val="left"/>
      <w:pPr>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5A2684">
      <w:start w:val="1"/>
      <w:numFmt w:val="bullet"/>
      <w:lvlText w:val="o"/>
      <w:lvlJc w:val="left"/>
      <w:pPr>
        <w:ind w:left="74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3CDA3C">
      <w:start w:val="1"/>
      <w:numFmt w:val="bullet"/>
      <w:lvlText w:val="▪"/>
      <w:lvlJc w:val="left"/>
      <w:pPr>
        <w:ind w:left="146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F20B8C">
      <w:start w:val="1"/>
      <w:numFmt w:val="bullet"/>
      <w:lvlText w:val="·"/>
      <w:lvlJc w:val="left"/>
      <w:pPr>
        <w:ind w:left="218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69E66">
      <w:start w:val="1"/>
      <w:numFmt w:val="bullet"/>
      <w:lvlText w:val="o"/>
      <w:lvlJc w:val="left"/>
      <w:pPr>
        <w:ind w:left="290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DAB36C">
      <w:start w:val="1"/>
      <w:numFmt w:val="bullet"/>
      <w:lvlText w:val="▪"/>
      <w:lvlJc w:val="left"/>
      <w:pPr>
        <w:ind w:left="362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1492A2">
      <w:start w:val="1"/>
      <w:numFmt w:val="bullet"/>
      <w:lvlText w:val="·"/>
      <w:lvlJc w:val="left"/>
      <w:pPr>
        <w:ind w:left="434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9A33CE">
      <w:start w:val="1"/>
      <w:numFmt w:val="bullet"/>
      <w:lvlText w:val="o"/>
      <w:lvlJc w:val="left"/>
      <w:pPr>
        <w:ind w:left="506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6670AE">
      <w:start w:val="1"/>
      <w:numFmt w:val="bullet"/>
      <w:lvlText w:val="▪"/>
      <w:lvlJc w:val="left"/>
      <w:pPr>
        <w:ind w:left="578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1ED4984"/>
    <w:multiLevelType w:val="hybridMultilevel"/>
    <w:tmpl w:val="3CA84E60"/>
    <w:styleLink w:val="ImportedStyle2"/>
    <w:lvl w:ilvl="0" w:tplc="4E58E91C">
      <w:start w:val="1"/>
      <w:numFmt w:val="bullet"/>
      <w:lvlText w:val="·"/>
      <w:lvlJc w:val="left"/>
      <w:pPr>
        <w:tabs>
          <w:tab w:val="left" w:pos="840"/>
        </w:tabs>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182F3C">
      <w:start w:val="1"/>
      <w:numFmt w:val="bullet"/>
      <w:lvlText w:val="o"/>
      <w:lvlJc w:val="left"/>
      <w:pPr>
        <w:tabs>
          <w:tab w:val="left" w:pos="840"/>
        </w:tabs>
        <w:ind w:left="29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C4540">
      <w:start w:val="1"/>
      <w:numFmt w:val="bullet"/>
      <w:lvlText w:val="▪"/>
      <w:lvlJc w:val="left"/>
      <w:pPr>
        <w:tabs>
          <w:tab w:val="left" w:pos="840"/>
        </w:tabs>
        <w:ind w:left="101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8299C">
      <w:start w:val="1"/>
      <w:numFmt w:val="bullet"/>
      <w:lvlText w:val="·"/>
      <w:lvlJc w:val="left"/>
      <w:pPr>
        <w:tabs>
          <w:tab w:val="left" w:pos="840"/>
        </w:tabs>
        <w:ind w:left="173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25AB4">
      <w:start w:val="1"/>
      <w:numFmt w:val="bullet"/>
      <w:lvlText w:val="o"/>
      <w:lvlJc w:val="left"/>
      <w:pPr>
        <w:tabs>
          <w:tab w:val="left" w:pos="840"/>
        </w:tabs>
        <w:ind w:left="245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DED134">
      <w:start w:val="1"/>
      <w:numFmt w:val="bullet"/>
      <w:lvlText w:val="▪"/>
      <w:lvlJc w:val="left"/>
      <w:pPr>
        <w:tabs>
          <w:tab w:val="left" w:pos="840"/>
        </w:tabs>
        <w:ind w:left="317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4957E">
      <w:start w:val="1"/>
      <w:numFmt w:val="bullet"/>
      <w:lvlText w:val="·"/>
      <w:lvlJc w:val="left"/>
      <w:pPr>
        <w:tabs>
          <w:tab w:val="left" w:pos="840"/>
        </w:tabs>
        <w:ind w:left="389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BEABCA">
      <w:start w:val="1"/>
      <w:numFmt w:val="bullet"/>
      <w:lvlText w:val="o"/>
      <w:lvlJc w:val="left"/>
      <w:pPr>
        <w:tabs>
          <w:tab w:val="left" w:pos="840"/>
        </w:tabs>
        <w:ind w:left="461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A608B8">
      <w:start w:val="1"/>
      <w:numFmt w:val="bullet"/>
      <w:lvlText w:val="▪"/>
      <w:lvlJc w:val="left"/>
      <w:pPr>
        <w:tabs>
          <w:tab w:val="left" w:pos="840"/>
        </w:tabs>
        <w:ind w:left="533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B92090F"/>
    <w:multiLevelType w:val="hybridMultilevel"/>
    <w:tmpl w:val="7E26FC5A"/>
    <w:numStyleLink w:val="ImportedStyle3"/>
  </w:abstractNum>
  <w:abstractNum w:abstractNumId="5" w15:restartNumberingAfterBreak="0">
    <w:nsid w:val="74D148DC"/>
    <w:multiLevelType w:val="hybridMultilevel"/>
    <w:tmpl w:val="F6BC51D2"/>
    <w:numStyleLink w:val="ImportedStyle5"/>
  </w:abstractNum>
  <w:abstractNum w:abstractNumId="6" w15:restartNumberingAfterBreak="0">
    <w:nsid w:val="7ACC2E38"/>
    <w:multiLevelType w:val="hybridMultilevel"/>
    <w:tmpl w:val="CEE00DEE"/>
    <w:styleLink w:val="ImportedStyle1"/>
    <w:lvl w:ilvl="0" w:tplc="B4F4A8F0">
      <w:start w:val="1"/>
      <w:numFmt w:val="bullet"/>
      <w:lvlText w:val="·"/>
      <w:lvlJc w:val="left"/>
      <w:pPr>
        <w:ind w:left="2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268022">
      <w:start w:val="1"/>
      <w:numFmt w:val="bullet"/>
      <w:lvlText w:val="o"/>
      <w:lvlJc w:val="left"/>
      <w:pPr>
        <w:ind w:left="29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A2ED60">
      <w:start w:val="1"/>
      <w:numFmt w:val="bullet"/>
      <w:lvlText w:val="▪"/>
      <w:lvlJc w:val="left"/>
      <w:pPr>
        <w:ind w:left="101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A65066">
      <w:start w:val="1"/>
      <w:numFmt w:val="bullet"/>
      <w:lvlText w:val="·"/>
      <w:lvlJc w:val="left"/>
      <w:pPr>
        <w:ind w:left="173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A6A170">
      <w:start w:val="1"/>
      <w:numFmt w:val="bullet"/>
      <w:lvlText w:val="o"/>
      <w:lvlJc w:val="left"/>
      <w:pPr>
        <w:ind w:left="245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89B66">
      <w:start w:val="1"/>
      <w:numFmt w:val="bullet"/>
      <w:lvlText w:val="▪"/>
      <w:lvlJc w:val="left"/>
      <w:pPr>
        <w:ind w:left="317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A29E">
      <w:start w:val="1"/>
      <w:numFmt w:val="bullet"/>
      <w:lvlText w:val="·"/>
      <w:lvlJc w:val="left"/>
      <w:pPr>
        <w:ind w:left="3897" w:hanging="2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2B2FA">
      <w:start w:val="1"/>
      <w:numFmt w:val="bullet"/>
      <w:lvlText w:val="o"/>
      <w:lvlJc w:val="left"/>
      <w:pPr>
        <w:ind w:left="461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A0FA8">
      <w:start w:val="1"/>
      <w:numFmt w:val="bullet"/>
      <w:lvlText w:val="▪"/>
      <w:lvlJc w:val="left"/>
      <w:pPr>
        <w:ind w:left="5337" w:hanging="2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B4D0AA3"/>
    <w:multiLevelType w:val="hybridMultilevel"/>
    <w:tmpl w:val="CEE00DEE"/>
    <w:numStyleLink w:val="ImportedStyle1"/>
  </w:abstractNum>
  <w:num w:numId="1" w16cid:durableId="241528486">
    <w:abstractNumId w:val="6"/>
  </w:num>
  <w:num w:numId="2" w16cid:durableId="548079187">
    <w:abstractNumId w:val="7"/>
  </w:num>
  <w:num w:numId="3" w16cid:durableId="1202091039">
    <w:abstractNumId w:val="3"/>
  </w:num>
  <w:num w:numId="4" w16cid:durableId="480853233">
    <w:abstractNumId w:val="0"/>
  </w:num>
  <w:num w:numId="5" w16cid:durableId="1241602096">
    <w:abstractNumId w:val="2"/>
  </w:num>
  <w:num w:numId="6" w16cid:durableId="643513009">
    <w:abstractNumId w:val="4"/>
  </w:num>
  <w:num w:numId="7" w16cid:durableId="1593975022">
    <w:abstractNumId w:val="1"/>
  </w:num>
  <w:num w:numId="8" w16cid:durableId="669603005">
    <w:abstractNumId w:val="5"/>
  </w:num>
  <w:num w:numId="9" w16cid:durableId="1955675660">
    <w:abstractNumId w:val="5"/>
    <w:lvlOverride w:ilvl="0">
      <w:lvl w:ilvl="0" w:tplc="47F4B9C4">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28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7F8C354">
        <w:start w:val="1"/>
        <w:numFmt w:val="bullet"/>
        <w:lvlText w:val="o"/>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802851A">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49077B2">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291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67006B6">
        <w:start w:val="1"/>
        <w:numFmt w:val="bullet"/>
        <w:lvlText w:val="o"/>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0564458">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36ECF1A">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5076" w:hanging="39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4626D62">
        <w:start w:val="1"/>
        <w:numFmt w:val="bullet"/>
        <w:lvlText w:val="o"/>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84EBB5C">
        <w:start w:val="1"/>
        <w:numFmt w:val="bullet"/>
        <w:lvlText w:val="▪"/>
        <w:lvlJc w:val="left"/>
        <w:pPr>
          <w:tabs>
            <w:tab w:val="left" w:pos="20"/>
            <w:tab w:val="left" w:pos="40"/>
            <w:tab w:val="left" w:pos="60"/>
            <w:tab w:val="left" w:pos="80"/>
            <w:tab w:val="left" w:pos="10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s>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0D"/>
    <w:rsid w:val="00052F82"/>
    <w:rsid w:val="00064E75"/>
    <w:rsid w:val="00096FA7"/>
    <w:rsid w:val="000A7DA3"/>
    <w:rsid w:val="00163E3C"/>
    <w:rsid w:val="00171121"/>
    <w:rsid w:val="00177807"/>
    <w:rsid w:val="001E5DFE"/>
    <w:rsid w:val="00211FAD"/>
    <w:rsid w:val="00317DAF"/>
    <w:rsid w:val="00332E9B"/>
    <w:rsid w:val="003476C6"/>
    <w:rsid w:val="003B0E97"/>
    <w:rsid w:val="003E3678"/>
    <w:rsid w:val="00471268"/>
    <w:rsid w:val="0049410C"/>
    <w:rsid w:val="004C11B6"/>
    <w:rsid w:val="00510A63"/>
    <w:rsid w:val="00522A30"/>
    <w:rsid w:val="00597934"/>
    <w:rsid w:val="005A6F8F"/>
    <w:rsid w:val="005C23FA"/>
    <w:rsid w:val="005D795F"/>
    <w:rsid w:val="00615170"/>
    <w:rsid w:val="006319BD"/>
    <w:rsid w:val="0069155E"/>
    <w:rsid w:val="006B4502"/>
    <w:rsid w:val="006D67D3"/>
    <w:rsid w:val="006E137E"/>
    <w:rsid w:val="006F2F2B"/>
    <w:rsid w:val="006F51F7"/>
    <w:rsid w:val="0072062A"/>
    <w:rsid w:val="0076456D"/>
    <w:rsid w:val="007F24E0"/>
    <w:rsid w:val="007F7DE4"/>
    <w:rsid w:val="00877B76"/>
    <w:rsid w:val="00897D61"/>
    <w:rsid w:val="008A2FD9"/>
    <w:rsid w:val="008C0358"/>
    <w:rsid w:val="009337FF"/>
    <w:rsid w:val="00944D30"/>
    <w:rsid w:val="00980114"/>
    <w:rsid w:val="009B5085"/>
    <w:rsid w:val="009D2A3B"/>
    <w:rsid w:val="00A13C39"/>
    <w:rsid w:val="00A44F59"/>
    <w:rsid w:val="00A72B63"/>
    <w:rsid w:val="00A85FBA"/>
    <w:rsid w:val="00AC6403"/>
    <w:rsid w:val="00AE5823"/>
    <w:rsid w:val="00AE6796"/>
    <w:rsid w:val="00B028DB"/>
    <w:rsid w:val="00B164FA"/>
    <w:rsid w:val="00BB1D63"/>
    <w:rsid w:val="00BC113F"/>
    <w:rsid w:val="00BE3B2F"/>
    <w:rsid w:val="00C95065"/>
    <w:rsid w:val="00CA72B1"/>
    <w:rsid w:val="00CB0E3B"/>
    <w:rsid w:val="00CC2088"/>
    <w:rsid w:val="00CE3C8B"/>
    <w:rsid w:val="00CF2F22"/>
    <w:rsid w:val="00D84F0D"/>
    <w:rsid w:val="00D87849"/>
    <w:rsid w:val="00D92B8E"/>
    <w:rsid w:val="00DC52E3"/>
    <w:rsid w:val="00DE1A2E"/>
    <w:rsid w:val="00E90B21"/>
    <w:rsid w:val="00EB7B75"/>
    <w:rsid w:val="00ED16FD"/>
    <w:rsid w:val="00F95D48"/>
    <w:rsid w:val="00FB2B39"/>
    <w:rsid w:val="00FB4191"/>
    <w:rsid w:val="00FE4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9A644"/>
  <w15:docId w15:val="{122334EC-D343-48C6-B585-AD9E5BE9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B6"/>
    <w:rPr>
      <w:sz w:val="24"/>
      <w:szCs w:val="24"/>
      <w:lang w:val="en-US" w:eastAsia="en-US"/>
    </w:rPr>
  </w:style>
  <w:style w:type="paragraph" w:styleId="Heading1">
    <w:name w:val="heading 1"/>
    <w:basedOn w:val="Normal"/>
    <w:link w:val="Heading1Char"/>
    <w:uiPriority w:val="9"/>
    <w:qFormat/>
    <w:rsid w:val="004C11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ind w:left="132"/>
      <w:outlineLvl w:val="0"/>
    </w:pPr>
    <w:rPr>
      <w:rFonts w:ascii="Cambria" w:eastAsia="Cambria" w:hAnsi="Cambria" w:cs="Cambria"/>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121"/>
    <w:rPr>
      <w:u w:val="single"/>
    </w:rPr>
  </w:style>
  <w:style w:type="paragraph" w:customStyle="1" w:styleId="HeaderFooter">
    <w:name w:val="Header &amp; Footer"/>
    <w:rsid w:val="00171121"/>
    <w:pPr>
      <w:tabs>
        <w:tab w:val="right" w:pos="9020"/>
      </w:tabs>
    </w:pPr>
    <w:rPr>
      <w:rFonts w:ascii="Helvetica Neue" w:hAnsi="Helvetica Neue" w:cs="Arial Unicode MS"/>
      <w:color w:val="000000"/>
      <w:sz w:val="24"/>
      <w:szCs w:val="24"/>
    </w:rPr>
  </w:style>
  <w:style w:type="paragraph" w:customStyle="1" w:styleId="BodyA">
    <w:name w:val="Body A"/>
    <w:rsid w:val="00171121"/>
    <w:pPr>
      <w:spacing w:after="200" w:line="276" w:lineRule="auto"/>
    </w:pPr>
    <w:rPr>
      <w:rFonts w:ascii="Calibri" w:hAnsi="Calibri" w:cs="Arial Unicode MS"/>
      <w:color w:val="000000"/>
      <w:sz w:val="22"/>
      <w:szCs w:val="22"/>
      <w:u w:color="000000"/>
      <w:lang w:val="en-US"/>
    </w:rPr>
  </w:style>
  <w:style w:type="character" w:customStyle="1" w:styleId="None">
    <w:name w:val="None"/>
    <w:rsid w:val="00171121"/>
  </w:style>
  <w:style w:type="character" w:customStyle="1" w:styleId="Hyperlink0">
    <w:name w:val="Hyperlink.0"/>
    <w:basedOn w:val="None"/>
    <w:rsid w:val="00171121"/>
    <w:rPr>
      <w:rFonts w:ascii="Times New Roman" w:eastAsia="Times New Roman" w:hAnsi="Times New Roman" w:cs="Times New Roman"/>
      <w:color w:val="0000FF"/>
      <w:sz w:val="24"/>
      <w:szCs w:val="24"/>
      <w:u w:val="single" w:color="0000FF"/>
      <w:lang w:val="en-US"/>
      <w14:textOutline w14:w="0" w14:cap="rnd" w14:cmpd="sng" w14:algn="ctr">
        <w14:noFill/>
        <w14:prstDash w14:val="solid"/>
        <w14:bevel/>
      </w14:textOutline>
    </w:rPr>
  </w:style>
  <w:style w:type="paragraph" w:styleId="NoSpacing">
    <w:name w:val="No Spacing"/>
    <w:rsid w:val="00171121"/>
    <w:rPr>
      <w:rFonts w:cs="Arial Unicode MS"/>
      <w:color w:val="000000"/>
      <w:sz w:val="24"/>
      <w:szCs w:val="24"/>
      <w:u w:color="000000"/>
      <w:lang w:val="en-US"/>
    </w:rPr>
  </w:style>
  <w:style w:type="numbering" w:customStyle="1" w:styleId="ImportedStyle1">
    <w:name w:val="Imported Style 1"/>
    <w:rsid w:val="00171121"/>
    <w:pPr>
      <w:numPr>
        <w:numId w:val="1"/>
      </w:numPr>
    </w:pPr>
  </w:style>
  <w:style w:type="character" w:customStyle="1" w:styleId="NoneA">
    <w:name w:val="None A"/>
    <w:rsid w:val="00171121"/>
    <w:rPr>
      <w:lang w:val="en-US"/>
    </w:rPr>
  </w:style>
  <w:style w:type="paragraph" w:customStyle="1" w:styleId="BodyB">
    <w:name w:val="Body B"/>
    <w:rsid w:val="00171121"/>
    <w:rPr>
      <w:rFonts w:eastAsia="Times New Roman"/>
      <w:color w:val="000000"/>
      <w:sz w:val="24"/>
      <w:szCs w:val="24"/>
      <w:u w:color="000000"/>
    </w:rPr>
  </w:style>
  <w:style w:type="numbering" w:customStyle="1" w:styleId="ImportedStyle2">
    <w:name w:val="Imported Style 2"/>
    <w:rsid w:val="00171121"/>
    <w:pPr>
      <w:numPr>
        <w:numId w:val="3"/>
      </w:numPr>
    </w:pPr>
  </w:style>
  <w:style w:type="numbering" w:customStyle="1" w:styleId="ImportedStyle3">
    <w:name w:val="Imported Style 3"/>
    <w:rsid w:val="00171121"/>
    <w:pPr>
      <w:numPr>
        <w:numId w:val="5"/>
      </w:numPr>
    </w:pPr>
  </w:style>
  <w:style w:type="paragraph" w:customStyle="1" w:styleId="Body">
    <w:name w:val="Body"/>
    <w:rsid w:val="00171121"/>
    <w:rPr>
      <w:rFonts w:cs="Arial Unicode MS"/>
      <w:color w:val="000000"/>
      <w:sz w:val="24"/>
      <w:szCs w:val="24"/>
      <w:u w:color="000000"/>
      <w:lang w:val="en-US"/>
    </w:rPr>
  </w:style>
  <w:style w:type="paragraph" w:customStyle="1" w:styleId="Default">
    <w:name w:val="Default"/>
    <w:rsid w:val="00171121"/>
    <w:pPr>
      <w:spacing w:before="160" w:line="288" w:lineRule="auto"/>
    </w:pPr>
    <w:rPr>
      <w:rFonts w:ascii="Helvetica Neue" w:hAnsi="Helvetica Neue" w:cs="Arial Unicode MS"/>
      <w:color w:val="000000"/>
      <w:sz w:val="24"/>
      <w:szCs w:val="24"/>
      <w:u w:color="000000"/>
      <w:lang w:val="en-US"/>
    </w:rPr>
  </w:style>
  <w:style w:type="numbering" w:customStyle="1" w:styleId="ImportedStyle5">
    <w:name w:val="Imported Style 5"/>
    <w:rsid w:val="00171121"/>
    <w:pPr>
      <w:numPr>
        <w:numId w:val="7"/>
      </w:numPr>
    </w:pPr>
  </w:style>
  <w:style w:type="paragraph" w:styleId="ListParagraph">
    <w:name w:val="List Paragraph"/>
    <w:basedOn w:val="Normal"/>
    <w:uiPriority w:val="34"/>
    <w:qFormat/>
    <w:rsid w:val="00BC113F"/>
    <w:pPr>
      <w:ind w:left="720"/>
      <w:contextualSpacing/>
    </w:pPr>
  </w:style>
  <w:style w:type="character" w:customStyle="1" w:styleId="Heading1Char">
    <w:name w:val="Heading 1 Char"/>
    <w:basedOn w:val="DefaultParagraphFont"/>
    <w:link w:val="Heading1"/>
    <w:uiPriority w:val="9"/>
    <w:rsid w:val="004C11B6"/>
    <w:rPr>
      <w:rFonts w:ascii="Cambria" w:eastAsia="Cambria" w:hAnsi="Cambria" w:cs="Cambria"/>
      <w:b/>
      <w:bCs/>
      <w:sz w:val="28"/>
      <w:szCs w:val="28"/>
      <w:bdr w:val="none" w:sz="0" w:space="0" w:color="auto"/>
      <w:lang w:val="en-US" w:eastAsia="en-US"/>
    </w:rPr>
  </w:style>
  <w:style w:type="character" w:styleId="FollowedHyperlink">
    <w:name w:val="FollowedHyperlink"/>
    <w:basedOn w:val="DefaultParagraphFont"/>
    <w:uiPriority w:val="99"/>
    <w:semiHidden/>
    <w:unhideWhenUsed/>
    <w:rsid w:val="00A72B63"/>
    <w:rPr>
      <w:color w:val="FF00FF" w:themeColor="followedHyperlink"/>
      <w:u w:val="single"/>
    </w:rPr>
  </w:style>
  <w:style w:type="character" w:customStyle="1" w:styleId="UnresolvedMention1">
    <w:name w:val="Unresolved Mention1"/>
    <w:basedOn w:val="DefaultParagraphFont"/>
    <w:uiPriority w:val="99"/>
    <w:semiHidden/>
    <w:unhideWhenUsed/>
    <w:rsid w:val="00A72B63"/>
    <w:rPr>
      <w:color w:val="605E5C"/>
      <w:shd w:val="clear" w:color="auto" w:fill="E1DFDD"/>
    </w:rPr>
  </w:style>
  <w:style w:type="character" w:styleId="UnresolvedMention">
    <w:name w:val="Unresolved Mention"/>
    <w:basedOn w:val="DefaultParagraphFont"/>
    <w:uiPriority w:val="99"/>
    <w:semiHidden/>
    <w:unhideWhenUsed/>
    <w:rsid w:val="008C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1203">
      <w:bodyDiv w:val="1"/>
      <w:marLeft w:val="0"/>
      <w:marRight w:val="0"/>
      <w:marTop w:val="0"/>
      <w:marBottom w:val="0"/>
      <w:divBdr>
        <w:top w:val="none" w:sz="0" w:space="0" w:color="auto"/>
        <w:left w:val="none" w:sz="0" w:space="0" w:color="auto"/>
        <w:bottom w:val="none" w:sz="0" w:space="0" w:color="auto"/>
        <w:right w:val="none" w:sz="0" w:space="0" w:color="auto"/>
      </w:divBdr>
    </w:div>
    <w:div w:id="1960917587">
      <w:bodyDiv w:val="1"/>
      <w:marLeft w:val="0"/>
      <w:marRight w:val="0"/>
      <w:marTop w:val="0"/>
      <w:marBottom w:val="0"/>
      <w:divBdr>
        <w:top w:val="none" w:sz="0" w:space="0" w:color="auto"/>
        <w:left w:val="none" w:sz="0" w:space="0" w:color="auto"/>
        <w:bottom w:val="none" w:sz="0" w:space="0" w:color="auto"/>
        <w:right w:val="none" w:sz="0" w:space="0" w:color="auto"/>
      </w:divBdr>
    </w:div>
    <w:div w:id="209619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sv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arn.microsoft.com/en-us/users/amanimominpet-8798/credentials/3751551ea33a95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dly.com/badges/bdbbe778-a6e8-49f3-93c7-ded5d270f59a" TargetMode="External"/><Relationship Id="rId5" Type="http://schemas.openxmlformats.org/officeDocument/2006/relationships/footnotes" Target="footnotes.xml"/><Relationship Id="rId15" Type="http://schemas.openxmlformats.org/officeDocument/2006/relationships/hyperlink" Target="https://learn.microsoft.com/en-us/users/amanimominpet-8798/credentials/d50636864986489d" TargetMode="External"/><Relationship Id="rId10" Type="http://schemas.openxmlformats.org/officeDocument/2006/relationships/hyperlink" Target="https://www.linkedin.com/in/aamani-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daaamani@gmail.com" TargetMode="External"/><Relationship Id="rId14" Type="http://schemas.openxmlformats.org/officeDocument/2006/relationships/hyperlink" Target="https://www.credly.com/badges/d0ba5271-52ca-40d7-9262-f22aaaf87651/linked_in_profil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Vuppunoothi</dc:creator>
  <cp:lastModifiedBy>mominpeta Aamani</cp:lastModifiedBy>
  <cp:revision>5</cp:revision>
  <dcterms:created xsi:type="dcterms:W3CDTF">2024-04-29T16:22:00Z</dcterms:created>
  <dcterms:modified xsi:type="dcterms:W3CDTF">2024-04-30T15:12:00Z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1754795c9414f9de1cb8a29baa15e9a5cb47950545909a2f9ca62271aaeb9a06</vt:lpwstr>
  </property>
</Properties>
</file>